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6 -->
  <w:body>
    <w:p w:rsidR="00F50F8C" w:rsidP="00BA689F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</w:p>
    <w:p w:rsidR="00F50F8C" w:rsidP="00BA689F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:rsidR="00F50F8C" w:rsidP="00BA689F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:rsidR="00F50F8C" w:rsidP="00BA689F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:rsidR="00F50F8C" w:rsidP="00BA689F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:rsidR="00F50F8C" w:rsidP="00BA689F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:rsidR="00136E51" w:rsidRPr="0047381F" w:rsidP="00BA689F">
      <w:pPr>
        <w:jc w:val="center"/>
        <w:rPr>
          <w:rFonts w:ascii="Times New Roman" w:eastAsia="標楷體" w:hAnsi="Times New Roman" w:cs="Times New Roman"/>
          <w:bCs/>
          <w:sz w:val="72"/>
          <w:szCs w:val="28"/>
        </w:rPr>
      </w:pPr>
      <w:r w:rsidRPr="0047381F">
        <w:rPr>
          <w:rFonts w:ascii="Times New Roman" w:eastAsia="標楷體" w:hAnsi="Times New Roman" w:cs="Times New Roman" w:hint="eastAsia"/>
          <w:sz w:val="72"/>
          <w:szCs w:val="28"/>
        </w:rPr>
        <w:t>A</w:t>
      </w:r>
      <w:r w:rsidRPr="0047381F">
        <w:rPr>
          <w:rFonts w:ascii="Times New Roman" w:eastAsia="標楷體" w:hAnsi="Times New Roman" w:cs="Times New Roman"/>
          <w:sz w:val="72"/>
          <w:szCs w:val="28"/>
        </w:rPr>
        <w:t>PEC CBPR</w:t>
      </w:r>
      <w:r w:rsidRPr="0047381F" w:rsidR="00265854">
        <w:rPr>
          <w:rFonts w:ascii="Times New Roman" w:eastAsia="標楷體" w:hAnsi="Times New Roman" w:cs="Times New Roman" w:hint="eastAsia"/>
          <w:bCs/>
          <w:sz w:val="72"/>
          <w:szCs w:val="28"/>
        </w:rPr>
        <w:t>驗證</w:t>
      </w:r>
    </w:p>
    <w:p w:rsidR="000A1148" w:rsidRPr="0047381F" w:rsidP="00BA689F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47381F">
        <w:rPr>
          <w:rFonts w:ascii="Times New Roman" w:eastAsia="標楷體" w:hAnsi="Times New Roman" w:cs="Times New Roman"/>
          <w:sz w:val="72"/>
          <w:szCs w:val="28"/>
        </w:rPr>
        <w:t>契約</w:t>
      </w:r>
      <w:r w:rsidRPr="0047381F" w:rsidR="00265854">
        <w:rPr>
          <w:rFonts w:ascii="Times New Roman" w:eastAsia="標楷體" w:hAnsi="Times New Roman" w:cs="Times New Roman" w:hint="eastAsia"/>
          <w:sz w:val="72"/>
          <w:szCs w:val="28"/>
        </w:rPr>
        <w:t>書</w:t>
      </w: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EE6473" w:rsidRPr="0047381F" w:rsidP="00265854">
      <w:pPr>
        <w:jc w:val="center"/>
        <w:rPr>
          <w:rFonts w:ascii="Times New Roman" w:eastAsia="標楷體" w:hAnsi="Times New Roman" w:cs="Times New Roman"/>
          <w:sz w:val="32"/>
        </w:rPr>
      </w:pPr>
      <w:r w:rsidRPr="0047381F">
        <w:rPr>
          <w:rFonts w:ascii="Times New Roman" w:eastAsia="標楷體" w:hAnsi="Times New Roman" w:cs="Times New Roman" w:hint="eastAsia"/>
          <w:sz w:val="32"/>
        </w:rPr>
        <w:t>財團法人資訊工業策進會</w:t>
      </w:r>
    </w:p>
    <w:p w:rsidR="00136E51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136E51" w:rsidRPr="0047381F" w:rsidP="00EE6473">
      <w:pPr>
        <w:jc w:val="both"/>
        <w:rPr>
          <w:rFonts w:ascii="Times New Roman" w:eastAsia="標楷體" w:hAnsi="Times New Roman" w:cs="Times New Roman"/>
        </w:rPr>
      </w:pPr>
    </w:p>
    <w:p w:rsidR="0003248B" w:rsidRPr="0047381F">
      <w:pPr>
        <w:widowControl/>
        <w:rPr>
          <w:rFonts w:ascii="Times New Roman" w:eastAsia="標楷體" w:hAnsi="Times New Roman" w:cs="Times New Roman"/>
        </w:rPr>
      </w:pPr>
    </w:p>
    <w:p w:rsidR="000C2DDD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立約日期：西元</w:t>
      </w:r>
      <w:r w:rsidR="008A1D1C">
        <w:rPr>
          <w:rFonts w:ascii="Times New Roman" w:eastAsia="標楷體" w:hAnsi="Times New Roman" w:cs="Times New Roman" w:hint="eastAsia"/>
          <w:bCs/>
        </w:rPr>
        <w:t>_____</w:t>
      </w:r>
      <w:r w:rsidRPr="0047381F">
        <w:rPr>
          <w:rFonts w:ascii="Times New Roman" w:eastAsia="標楷體" w:hAnsi="Times New Roman" w:cs="Times New Roman"/>
          <w:bCs/>
        </w:rPr>
        <w:t>年</w:t>
      </w:r>
      <w:r w:rsidR="008A1D1C">
        <w:rPr>
          <w:rFonts w:ascii="Times New Roman" w:eastAsia="標楷體" w:hAnsi="Times New Roman" w:cs="Times New Roman" w:hint="eastAsia"/>
          <w:bCs/>
        </w:rPr>
        <w:t>_____</w:t>
      </w:r>
      <w:r w:rsidRPr="0047381F">
        <w:rPr>
          <w:rFonts w:ascii="Times New Roman" w:eastAsia="標楷體" w:hAnsi="Times New Roman" w:cs="Times New Roman"/>
          <w:bCs/>
        </w:rPr>
        <w:t>月</w:t>
      </w:r>
      <w:r w:rsidR="008A1D1C">
        <w:rPr>
          <w:rFonts w:ascii="Times New Roman" w:eastAsia="標楷體" w:hAnsi="Times New Roman" w:cs="Times New Roman" w:hint="eastAsia"/>
          <w:bCs/>
        </w:rPr>
        <w:t>_____</w:t>
      </w:r>
      <w:r w:rsidRPr="0047381F">
        <w:rPr>
          <w:rFonts w:ascii="Times New Roman" w:eastAsia="標楷體" w:hAnsi="Times New Roman" w:cs="Times New Roman"/>
          <w:bCs/>
        </w:rPr>
        <w:t>日</w:t>
      </w:r>
    </w:p>
    <w:p w:rsidR="00EE6473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立約人：財團法人資訊工業策進會</w:t>
      </w:r>
      <w:r w:rsidRPr="0047381F" w:rsidR="00136E51">
        <w:rPr>
          <w:rFonts w:ascii="Times New Roman" w:eastAsia="標楷體" w:hAnsi="Times New Roman" w:cs="Times New Roman" w:hint="eastAsia"/>
          <w:bCs/>
        </w:rPr>
        <w:t>（以下稱資策會）</w:t>
      </w:r>
    </w:p>
    <w:p w:rsidR="00EE6473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  <w:u w:val="single"/>
        </w:rPr>
      </w:pPr>
      <w:r w:rsidRPr="0047381F">
        <w:rPr>
          <w:rFonts w:ascii="Times New Roman" w:eastAsia="標楷體" w:hAnsi="Times New Roman" w:cs="Times New Roman"/>
          <w:bCs/>
        </w:rPr>
        <w:t xml:space="preserve">      </w:t>
      </w:r>
      <w:bookmarkStart w:id="1" w:name="EditArea1"/>
      <w:permStart w:id="2" w:edGrp="everyone"/>
      <w:r w:rsidRPr="001920B7" w:rsidR="005223AD">
        <w:rPr>
          <w:rFonts w:ascii="Times New Roman" w:eastAsia="標楷體" w:hAnsi="Times New Roman" w:cs="Times New Roman"/>
          <w:bCs/>
          <w:u w:val="single"/>
        </w:rPr>
        <w:t xml:space="preserve">    </w:t>
      </w:r>
      <w:r w:rsidRPr="005223AD" w:rsidR="00866CBC">
        <w:rPr>
          <w:rFonts w:ascii="Times New Roman" w:eastAsia="標楷體" w:hAnsi="Times New Roman" w:cs="Times New Roman"/>
          <w:bCs/>
          <w:u w:val="single"/>
        </w:rPr>
        <w:t>（</w:t>
      </w:r>
      <w:r w:rsidRPr="005223AD" w:rsidR="00136E51">
        <w:rPr>
          <w:rFonts w:ascii="Times New Roman" w:eastAsia="標楷體" w:hAnsi="Times New Roman" w:cs="Times New Roman"/>
          <w:bCs/>
          <w:u w:val="single"/>
        </w:rPr>
        <w:t>申請組織</w:t>
      </w:r>
      <w:r w:rsidRPr="005223AD" w:rsidR="00C17670">
        <w:rPr>
          <w:rFonts w:ascii="Times New Roman" w:eastAsia="標楷體" w:hAnsi="Times New Roman" w:cs="Times New Roman"/>
          <w:bCs/>
          <w:u w:val="single"/>
        </w:rPr>
        <w:t>名稱</w:t>
      </w:r>
      <w:r w:rsidRPr="005223AD" w:rsidR="00866CBC">
        <w:rPr>
          <w:rFonts w:ascii="Times New Roman" w:eastAsia="標楷體" w:hAnsi="Times New Roman" w:cs="Times New Roman"/>
          <w:bCs/>
          <w:u w:val="single"/>
        </w:rPr>
        <w:t>）</w:t>
      </w:r>
      <w:r w:rsidRPr="005223AD" w:rsidR="005223AD">
        <w:rPr>
          <w:rFonts w:ascii="Times New Roman" w:eastAsia="標楷體" w:hAnsi="Times New Roman" w:cs="Times New Roman" w:hint="eastAsia"/>
          <w:bCs/>
          <w:u w:val="single"/>
        </w:rPr>
        <w:t xml:space="preserve">    </w:t>
      </w:r>
      <w:bookmarkEnd w:id="1"/>
      <w:permEnd w:id="2"/>
      <w:r w:rsidRPr="0047381F" w:rsidR="00136E51">
        <w:rPr>
          <w:rFonts w:ascii="Times New Roman" w:eastAsia="標楷體" w:hAnsi="Times New Roman" w:cs="Times New Roman" w:hint="eastAsia"/>
          <w:bCs/>
        </w:rPr>
        <w:t>（</w:t>
      </w:r>
      <w:r w:rsidRPr="0047381F" w:rsidR="00783782">
        <w:rPr>
          <w:rFonts w:ascii="Times New Roman" w:eastAsia="標楷體" w:hAnsi="Times New Roman" w:cs="Times New Roman" w:hint="eastAsia"/>
          <w:bCs/>
        </w:rPr>
        <w:t>以</w:t>
      </w:r>
      <w:r w:rsidRPr="0047381F" w:rsidR="00136E51">
        <w:rPr>
          <w:rFonts w:ascii="Times New Roman" w:eastAsia="標楷體" w:hAnsi="Times New Roman" w:cs="Times New Roman" w:hint="eastAsia"/>
          <w:bCs/>
        </w:rPr>
        <w:t>下稱申請組織）</w:t>
      </w:r>
      <w:bookmarkStart w:id="3" w:name="EditArea2"/>
      <w:permStart w:id="4" w:edGrp="everyone"/>
    </w:p>
    <w:p w:rsidR="00866CBC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  <w:u w:val="single"/>
        </w:rPr>
      </w:pPr>
      <w:bookmarkStart w:id="5" w:name="EditArea3"/>
      <w:bookmarkEnd w:id="3"/>
    </w:p>
    <w:p w:rsidR="00866CBC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  <w:bookmarkEnd w:id="5"/>
      <w:permEnd w:id="4"/>
      <w:r w:rsidRPr="0047381F">
        <w:rPr>
          <w:rFonts w:ascii="Times New Roman" w:eastAsia="標楷體" w:hAnsi="Times New Roman" w:cs="Times New Roman"/>
          <w:bCs/>
        </w:rPr>
        <w:t>緣亞太經濟合作（</w:t>
      </w:r>
      <w:r w:rsidRPr="0047381F">
        <w:rPr>
          <w:rFonts w:ascii="Times New Roman" w:eastAsia="標楷體" w:hAnsi="Times New Roman" w:cs="Times New Roman"/>
          <w:bCs/>
        </w:rPr>
        <w:t>Asia Pacific Economic Cooperation, APEC</w:t>
      </w:r>
      <w:r w:rsidRPr="0047381F" w:rsidR="00C17670">
        <w:rPr>
          <w:rFonts w:ascii="Times New Roman" w:eastAsia="標楷體" w:hAnsi="Times New Roman" w:cs="Times New Roman"/>
          <w:bCs/>
        </w:rPr>
        <w:t>）認證</w:t>
      </w:r>
      <w:r w:rsidRPr="0047381F" w:rsidR="00136E51">
        <w:rPr>
          <w:rFonts w:ascii="Times New Roman" w:eastAsia="標楷體" w:hAnsi="Times New Roman" w:cs="Times New Roman" w:hint="eastAsia"/>
          <w:bCs/>
        </w:rPr>
        <w:t>資策會</w:t>
      </w:r>
      <w:r w:rsidRPr="0047381F">
        <w:rPr>
          <w:rFonts w:ascii="Times New Roman" w:eastAsia="標楷體" w:hAnsi="Times New Roman" w:cs="Times New Roman"/>
          <w:bCs/>
        </w:rPr>
        <w:t>成為跨境隱私規則體系（</w:t>
      </w:r>
      <w:r w:rsidRPr="0047381F">
        <w:rPr>
          <w:rFonts w:ascii="Times New Roman" w:eastAsia="標楷體" w:hAnsi="Times New Roman" w:cs="Times New Roman"/>
          <w:bCs/>
        </w:rPr>
        <w:t>Cross Border Privacy Rules System, CBPRs</w:t>
      </w:r>
      <w:r w:rsidRPr="0047381F">
        <w:rPr>
          <w:rFonts w:ascii="Times New Roman" w:eastAsia="標楷體" w:hAnsi="Times New Roman" w:cs="Times New Roman"/>
          <w:bCs/>
        </w:rPr>
        <w:t>）</w:t>
      </w:r>
      <w:r w:rsidRPr="0047381F">
        <w:rPr>
          <w:rFonts w:ascii="Times New Roman" w:eastAsia="標楷體" w:hAnsi="Times New Roman" w:cs="Times New Roman"/>
        </w:rPr>
        <w:t>當責機構</w:t>
      </w:r>
      <w:r w:rsidRPr="0047381F">
        <w:rPr>
          <w:rFonts w:ascii="Times New Roman" w:eastAsia="標楷體" w:hAnsi="Times New Roman" w:cs="Times New Roman"/>
          <w:bCs/>
        </w:rPr>
        <w:t>（</w:t>
      </w:r>
      <w:r w:rsidRPr="0047381F">
        <w:rPr>
          <w:rFonts w:ascii="Times New Roman" w:eastAsia="標楷體" w:hAnsi="Times New Roman" w:cs="Times New Roman"/>
          <w:bCs/>
        </w:rPr>
        <w:t>Accountability Agent</w:t>
      </w:r>
      <w:r w:rsidRPr="0047381F">
        <w:rPr>
          <w:rFonts w:ascii="Times New Roman" w:eastAsia="標楷體" w:hAnsi="Times New Roman" w:cs="Times New Roman"/>
          <w:bCs/>
        </w:rPr>
        <w:t>），資策會執行</w:t>
      </w:r>
      <w:r w:rsidRPr="0047381F">
        <w:rPr>
          <w:rFonts w:ascii="Times New Roman" w:eastAsia="標楷體" w:hAnsi="Times New Roman" w:cs="Times New Roman"/>
        </w:rPr>
        <w:t>當責機構職責</w:t>
      </w:r>
      <w:r w:rsidRPr="0047381F">
        <w:rPr>
          <w:rFonts w:ascii="Times New Roman" w:eastAsia="標楷體" w:hAnsi="Times New Roman" w:cs="Times New Roman"/>
          <w:bCs/>
        </w:rPr>
        <w:t>，</w:t>
      </w:r>
      <w:r w:rsidRPr="0047381F" w:rsidR="00665B84">
        <w:rPr>
          <w:rFonts w:ascii="Times New Roman" w:eastAsia="標楷體" w:hAnsi="Times New Roman" w:cs="Times New Roman"/>
          <w:bCs/>
        </w:rPr>
        <w:t>與</w:t>
      </w:r>
      <w:r w:rsidRPr="0047381F" w:rsidR="00136E51">
        <w:rPr>
          <w:rFonts w:ascii="Times New Roman" w:eastAsia="標楷體" w:hAnsi="Times New Roman" w:cs="Times New Roman" w:hint="eastAsia"/>
          <w:bCs/>
        </w:rPr>
        <w:t>申請組織</w:t>
      </w:r>
      <w:r w:rsidRPr="0047381F" w:rsidR="00665B84">
        <w:rPr>
          <w:rFonts w:ascii="Times New Roman" w:eastAsia="標楷體" w:hAnsi="Times New Roman" w:cs="Times New Roman"/>
          <w:bCs/>
        </w:rPr>
        <w:t>雙方同意訂定本契約，以資共同遵守</w:t>
      </w:r>
      <w:r w:rsidRPr="0047381F" w:rsidR="00665B84">
        <w:rPr>
          <w:rFonts w:ascii="Times New Roman" w:eastAsia="標楷體" w:hAnsi="Times New Roman" w:cs="Times New Roman"/>
          <w:bCs/>
        </w:rPr>
        <w:t>CBPRs</w:t>
      </w:r>
      <w:r w:rsidR="006C45C7">
        <w:rPr>
          <w:rFonts w:ascii="Times New Roman" w:eastAsia="標楷體" w:hAnsi="Times New Roman" w:cs="Times New Roman" w:hint="eastAsia"/>
          <w:bCs/>
        </w:rPr>
        <w:t>相關</w:t>
      </w:r>
      <w:r w:rsidRPr="0047381F" w:rsidR="003E47BE">
        <w:rPr>
          <w:rFonts w:ascii="Times New Roman" w:eastAsia="標楷體" w:hAnsi="Times New Roman" w:cs="Times New Roman" w:hint="eastAsia"/>
          <w:bCs/>
        </w:rPr>
        <w:t>規定</w:t>
      </w:r>
      <w:r w:rsidRPr="0047381F" w:rsidR="00665B84">
        <w:rPr>
          <w:rFonts w:ascii="Times New Roman" w:eastAsia="標楷體" w:hAnsi="Times New Roman" w:cs="Times New Roman"/>
          <w:bCs/>
        </w:rPr>
        <w:t>，</w:t>
      </w:r>
      <w:r w:rsidRPr="0047381F" w:rsidR="00BE4857">
        <w:rPr>
          <w:rFonts w:ascii="Times New Roman" w:eastAsia="標楷體" w:hAnsi="Times New Roman" w:cs="Times New Roman"/>
          <w:bCs/>
        </w:rPr>
        <w:t>本契約於雙方簽訂後自立約日期起生效，</w:t>
      </w:r>
      <w:r w:rsidRPr="0047381F" w:rsidR="00665B84">
        <w:rPr>
          <w:rFonts w:ascii="Times New Roman" w:eastAsia="標楷體" w:hAnsi="Times New Roman" w:cs="Times New Roman"/>
          <w:bCs/>
        </w:rPr>
        <w:t>其條款如下：</w:t>
      </w:r>
    </w:p>
    <w:p w:rsidR="00665B84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687935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定義</w:t>
      </w:r>
      <w:r w:rsidRPr="0047381F">
        <w:rPr>
          <w:rFonts w:ascii="Times New Roman" w:eastAsia="標楷體" w:hAnsi="Times New Roman" w:cs="Times New Roman" w:hint="eastAsia"/>
          <w:b/>
          <w:bCs/>
        </w:rPr>
        <w:t xml:space="preserve"> </w:t>
      </w:r>
    </w:p>
    <w:p w:rsidR="00687935" w:rsidRPr="0047381F" w:rsidP="001920B7">
      <w:pPr>
        <w:pStyle w:val="ListParagraph"/>
        <w:spacing w:line="360" w:lineRule="auto"/>
        <w:ind w:left="426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本契約用語定義如下：</w:t>
      </w:r>
    </w:p>
    <w:p w:rsidR="00F01B6F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APEC</w:t>
      </w:r>
      <w:r w:rsidRPr="0047381F">
        <w:rPr>
          <w:rFonts w:ascii="Times New Roman" w:eastAsia="標楷體" w:hAnsi="Times New Roman" w:cs="Times New Roman" w:hint="eastAsia"/>
          <w:bCs/>
        </w:rPr>
        <w:t>：全稱為</w:t>
      </w:r>
      <w:r w:rsidRPr="0047381F">
        <w:rPr>
          <w:rFonts w:ascii="Times New Roman" w:eastAsia="標楷體" w:hAnsi="Times New Roman" w:cs="Times New Roman"/>
          <w:bCs/>
        </w:rPr>
        <w:t>Asia Pacific Economic Cooperation</w:t>
      </w:r>
      <w:r w:rsidRPr="0047381F" w:rsidR="00FD4143">
        <w:rPr>
          <w:rFonts w:ascii="Times New Roman" w:eastAsia="標楷體" w:hAnsi="Times New Roman" w:cs="Times New Roman" w:hint="eastAsia"/>
          <w:bCs/>
        </w:rPr>
        <w:t>，指</w:t>
      </w:r>
      <w:r w:rsidRPr="0047381F">
        <w:rPr>
          <w:rFonts w:ascii="Times New Roman" w:eastAsia="標楷體" w:hAnsi="Times New Roman" w:cs="Times New Roman"/>
          <w:bCs/>
        </w:rPr>
        <w:t>亞太經濟合作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APEC</w:t>
      </w:r>
      <w:r w:rsidRPr="0047381F">
        <w:rPr>
          <w:rFonts w:ascii="Times New Roman" w:eastAsia="標楷體" w:hAnsi="Times New Roman" w:cs="Times New Roman" w:hint="eastAsia"/>
          <w:b/>
          <w:bCs/>
        </w:rPr>
        <w:t>會員體</w:t>
      </w:r>
      <w:r w:rsidRPr="0047381F">
        <w:rPr>
          <w:rFonts w:ascii="Times New Roman" w:eastAsia="標楷體" w:hAnsi="Times New Roman" w:cs="Times New Roman" w:hint="eastAsia"/>
          <w:bCs/>
        </w:rPr>
        <w:t>：</w:t>
      </w:r>
      <w:r w:rsidRPr="0047381F" w:rsidR="00FD4143">
        <w:rPr>
          <w:rFonts w:ascii="Times New Roman" w:eastAsia="標楷體" w:hAnsi="Times New Roman" w:cs="Times New Roman" w:hint="eastAsia"/>
          <w:bCs/>
        </w:rPr>
        <w:t>全稱為</w:t>
      </w:r>
      <w:r w:rsidRPr="0047381F" w:rsidR="00FD4143">
        <w:rPr>
          <w:rFonts w:ascii="Times New Roman" w:eastAsia="標楷體" w:hAnsi="Times New Roman" w:cs="Times New Roman"/>
          <w:bCs/>
        </w:rPr>
        <w:t>A</w:t>
      </w:r>
      <w:r w:rsidRPr="0047381F" w:rsidR="00FD4143">
        <w:rPr>
          <w:rFonts w:ascii="Times New Roman" w:eastAsia="標楷體" w:hAnsi="Times New Roman" w:cs="Times New Roman" w:hint="eastAsia"/>
          <w:bCs/>
        </w:rPr>
        <w:t xml:space="preserve">PEC </w:t>
      </w:r>
      <w:r w:rsidRPr="0047381F" w:rsidR="00FD4143">
        <w:rPr>
          <w:rFonts w:ascii="Times New Roman" w:eastAsia="標楷體" w:hAnsi="Times New Roman" w:cs="Times New Roman"/>
          <w:bCs/>
        </w:rPr>
        <w:t>Member Economies</w:t>
      </w:r>
      <w:r w:rsidRPr="0047381F" w:rsidR="00FD4143">
        <w:rPr>
          <w:rFonts w:ascii="Times New Roman" w:eastAsia="標楷體" w:hAnsi="Times New Roman" w:cs="Times New Roman" w:hint="eastAsia"/>
          <w:bCs/>
        </w:rPr>
        <w:t>，</w:t>
      </w:r>
      <w:r w:rsidRPr="0047381F">
        <w:rPr>
          <w:rFonts w:ascii="Times New Roman" w:eastAsia="標楷體" w:hAnsi="Times New Roman" w:cs="Times New Roman" w:hint="eastAsia"/>
          <w:bCs/>
        </w:rPr>
        <w:t>指</w:t>
      </w:r>
      <w:r w:rsidRPr="0047381F">
        <w:rPr>
          <w:rFonts w:ascii="Times New Roman" w:eastAsia="標楷體" w:hAnsi="Times New Roman" w:cs="Times New Roman" w:hint="eastAsia"/>
          <w:bCs/>
        </w:rPr>
        <w:t>APEC</w:t>
      </w:r>
      <w:r w:rsidRPr="0047381F">
        <w:rPr>
          <w:rFonts w:ascii="Times New Roman" w:eastAsia="標楷體" w:hAnsi="Times New Roman" w:cs="Times New Roman" w:hint="eastAsia"/>
          <w:bCs/>
        </w:rPr>
        <w:t>會員經濟體。</w:t>
      </w:r>
    </w:p>
    <w:p w:rsidR="00F01B6F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：全稱為</w:t>
      </w:r>
      <w:r w:rsidRPr="0047381F" w:rsidR="00FD4143">
        <w:rPr>
          <w:rFonts w:ascii="Times New Roman" w:eastAsia="標楷體" w:hAnsi="Times New Roman" w:cs="Times New Roman" w:hint="eastAsia"/>
          <w:bCs/>
        </w:rPr>
        <w:t xml:space="preserve">Cross </w:t>
      </w:r>
      <w:r w:rsidRPr="0047381F">
        <w:rPr>
          <w:rFonts w:ascii="Times New Roman" w:eastAsia="標楷體" w:hAnsi="Times New Roman" w:cs="Times New Roman" w:hint="eastAsia"/>
          <w:bCs/>
        </w:rPr>
        <w:t>Border Privacy Rules</w:t>
      </w:r>
      <w:r w:rsidRPr="0047381F">
        <w:rPr>
          <w:rFonts w:ascii="Times New Roman" w:eastAsia="標楷體" w:hAnsi="Times New Roman" w:cs="Times New Roman" w:hint="eastAsia"/>
          <w:bCs/>
        </w:rPr>
        <w:t>，指</w:t>
      </w:r>
      <w:r w:rsidRPr="0047381F">
        <w:rPr>
          <w:rFonts w:ascii="Times New Roman" w:eastAsia="標楷體" w:hAnsi="Times New Roman" w:cs="Times New Roman" w:hint="eastAsia"/>
          <w:bCs/>
        </w:rPr>
        <w:t>APEC</w:t>
      </w:r>
      <w:r w:rsidRPr="0047381F">
        <w:rPr>
          <w:rFonts w:ascii="Times New Roman" w:eastAsia="標楷體" w:hAnsi="Times New Roman" w:cs="Times New Roman" w:hint="eastAsia"/>
          <w:bCs/>
        </w:rPr>
        <w:t>跨境隱私規則。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CBPRs</w:t>
      </w:r>
      <w:r w:rsidRPr="0047381F">
        <w:rPr>
          <w:rFonts w:ascii="Times New Roman" w:eastAsia="標楷體" w:hAnsi="Times New Roman" w:cs="Times New Roman" w:hint="eastAsia"/>
          <w:bCs/>
        </w:rPr>
        <w:t>：全稱為</w:t>
      </w:r>
      <w:r w:rsidRPr="0047381F" w:rsidR="00FD4143">
        <w:rPr>
          <w:rFonts w:ascii="Times New Roman" w:eastAsia="標楷體" w:hAnsi="Times New Roman" w:cs="Times New Roman" w:hint="eastAsia"/>
          <w:bCs/>
        </w:rPr>
        <w:t xml:space="preserve">Cross </w:t>
      </w:r>
      <w:r w:rsidRPr="0047381F">
        <w:rPr>
          <w:rFonts w:ascii="Times New Roman" w:eastAsia="標楷體" w:hAnsi="Times New Roman" w:cs="Times New Roman" w:hint="eastAsia"/>
          <w:bCs/>
        </w:rPr>
        <w:t>Bo</w:t>
      </w:r>
      <w:r w:rsidRPr="0047381F" w:rsidR="004551FF">
        <w:rPr>
          <w:rFonts w:ascii="Times New Roman" w:eastAsia="標楷體" w:hAnsi="Times New Roman" w:cs="Times New Roman" w:hint="eastAsia"/>
          <w:bCs/>
        </w:rPr>
        <w:t>rder Privacy Rules System</w:t>
      </w:r>
      <w:r w:rsidRPr="0047381F">
        <w:rPr>
          <w:rFonts w:ascii="Times New Roman" w:eastAsia="標楷體" w:hAnsi="Times New Roman" w:cs="Times New Roman" w:hint="eastAsia"/>
          <w:bCs/>
        </w:rPr>
        <w:t>，指</w:t>
      </w:r>
      <w:r w:rsidRPr="0047381F">
        <w:rPr>
          <w:rFonts w:ascii="Times New Roman" w:eastAsia="標楷體" w:hAnsi="Times New Roman" w:cs="Times New Roman" w:hint="eastAsia"/>
          <w:bCs/>
        </w:rPr>
        <w:t>APEC</w:t>
      </w:r>
      <w:r w:rsidRPr="0047381F">
        <w:rPr>
          <w:rFonts w:ascii="Times New Roman" w:eastAsia="標楷體" w:hAnsi="Times New Roman" w:cs="Times New Roman" w:hint="eastAsia"/>
          <w:bCs/>
        </w:rPr>
        <w:t>遵循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 w:rsidR="00F01B6F">
        <w:rPr>
          <w:rFonts w:ascii="Times New Roman" w:eastAsia="標楷體" w:hAnsi="Times New Roman" w:cs="Times New Roman" w:hint="eastAsia"/>
          <w:bCs/>
        </w:rPr>
        <w:t>所建立的運作架構，</w:t>
      </w:r>
      <w:r w:rsidRPr="0047381F">
        <w:rPr>
          <w:rFonts w:ascii="Times New Roman" w:eastAsia="標楷體" w:hAnsi="Times New Roman" w:cs="Times New Roman" w:hint="eastAsia"/>
          <w:bCs/>
        </w:rPr>
        <w:t>稱為跨境隱私規則體系。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JOP</w:t>
      </w:r>
      <w:r w:rsidRPr="0047381F">
        <w:rPr>
          <w:rFonts w:ascii="Times New Roman" w:eastAsia="標楷體" w:hAnsi="Times New Roman" w:cs="Times New Roman" w:hint="eastAsia"/>
          <w:bCs/>
        </w:rPr>
        <w:t>：全稱為</w:t>
      </w:r>
      <w:r w:rsidRPr="0047381F">
        <w:rPr>
          <w:rFonts w:ascii="Times New Roman" w:eastAsia="標楷體" w:hAnsi="Times New Roman" w:cs="Times New Roman" w:hint="eastAsia"/>
          <w:bCs/>
        </w:rPr>
        <w:t xml:space="preserve"> Joint Oversight Panel</w:t>
      </w:r>
      <w:r w:rsidRPr="0047381F">
        <w:rPr>
          <w:rFonts w:ascii="Times New Roman" w:eastAsia="標楷體" w:hAnsi="Times New Roman" w:cs="Times New Roman" w:hint="eastAsia"/>
          <w:bCs/>
        </w:rPr>
        <w:t>，指</w:t>
      </w:r>
      <w:r w:rsidRPr="0047381F" w:rsidR="00FD4143">
        <w:rPr>
          <w:rFonts w:ascii="Times New Roman" w:eastAsia="標楷體" w:hAnsi="Times New Roman" w:cs="Times New Roman" w:hint="eastAsia"/>
          <w:bCs/>
        </w:rPr>
        <w:t>聯合監督小組，其為</w:t>
      </w:r>
      <w:r w:rsidRPr="0047381F">
        <w:rPr>
          <w:rFonts w:ascii="Times New Roman" w:eastAsia="標楷體" w:hAnsi="Times New Roman" w:cs="Times New Roman" w:hint="eastAsia"/>
          <w:bCs/>
        </w:rPr>
        <w:t xml:space="preserve">CBPRs </w:t>
      </w:r>
      <w:r w:rsidRPr="0047381F">
        <w:rPr>
          <w:rFonts w:ascii="Times New Roman" w:eastAsia="標楷體" w:hAnsi="Times New Roman" w:cs="Times New Roman" w:hint="eastAsia"/>
          <w:bCs/>
        </w:rPr>
        <w:t>官方監管單位。</w:t>
      </w:r>
    </w:p>
    <w:p w:rsidR="00136006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隱私執法機關</w:t>
      </w:r>
      <w:r w:rsidRPr="0047381F">
        <w:rPr>
          <w:rFonts w:ascii="Times New Roman" w:eastAsia="標楷體" w:hAnsi="Times New Roman" w:cs="Times New Roman" w:hint="eastAsia"/>
          <w:bCs/>
        </w:rPr>
        <w:t>：全稱為</w:t>
      </w:r>
      <w:r w:rsidRPr="0047381F">
        <w:rPr>
          <w:rFonts w:ascii="Times New Roman" w:eastAsia="標楷體" w:hAnsi="Times New Roman" w:cs="Times New Roman" w:hint="eastAsia"/>
          <w:bCs/>
        </w:rPr>
        <w:t>Privacy Enforcement Authorities</w:t>
      </w:r>
      <w:r w:rsidRPr="0047381F">
        <w:rPr>
          <w:rFonts w:ascii="Times New Roman" w:eastAsia="標楷體" w:hAnsi="Times New Roman" w:cs="Times New Roman" w:hint="eastAsia"/>
          <w:bCs/>
        </w:rPr>
        <w:t>，指我國於</w:t>
      </w:r>
      <w:r w:rsidRPr="0047381F">
        <w:rPr>
          <w:rFonts w:ascii="Times New Roman" w:eastAsia="標楷體" w:hAnsi="Times New Roman" w:cs="Times New Roman"/>
          <w:bCs/>
        </w:rPr>
        <w:t>APEC Cooperation Arrangement for Cross-Border Privacy Enforcement</w:t>
      </w:r>
      <w:r w:rsidRPr="0047381F">
        <w:rPr>
          <w:rFonts w:ascii="Times New Roman" w:eastAsia="標楷體" w:hAnsi="Times New Roman" w:cs="Times New Roman" w:hint="eastAsia"/>
          <w:bCs/>
        </w:rPr>
        <w:t xml:space="preserve"> </w:t>
      </w:r>
      <w:r w:rsidRPr="0047381F">
        <w:rPr>
          <w:rFonts w:ascii="Times New Roman" w:eastAsia="標楷體" w:hAnsi="Times New Roman" w:cs="Times New Roman" w:hint="eastAsia"/>
          <w:bCs/>
        </w:rPr>
        <w:t>下</w:t>
      </w:r>
      <w:r w:rsidRPr="0047381F">
        <w:rPr>
          <w:rFonts w:ascii="Times New Roman" w:eastAsia="標楷體" w:hAnsi="Times New Roman" w:cs="Times New Roman" w:hint="eastAsia"/>
          <w:bCs/>
        </w:rPr>
        <w:t>15</w:t>
      </w:r>
      <w:r w:rsidRPr="0047381F">
        <w:rPr>
          <w:rFonts w:ascii="Times New Roman" w:eastAsia="標楷體" w:hAnsi="Times New Roman" w:cs="Times New Roman" w:hint="eastAsia"/>
          <w:bCs/>
        </w:rPr>
        <w:t>個</w:t>
      </w:r>
      <w:r w:rsidR="0037240D">
        <w:rPr>
          <w:rFonts w:ascii="Times New Roman" w:eastAsia="標楷體" w:hAnsi="Times New Roman" w:cs="Times New Roman" w:hint="eastAsia"/>
          <w:bCs/>
        </w:rPr>
        <w:t>政府</w:t>
      </w:r>
      <w:r w:rsidRPr="0047381F">
        <w:rPr>
          <w:rFonts w:ascii="Times New Roman" w:eastAsia="標楷體" w:hAnsi="Times New Roman" w:cs="Times New Roman" w:hint="eastAsia"/>
          <w:bCs/>
        </w:rPr>
        <w:t>機關，包含：內政部、外交部、教育部、法務部、經濟部、交通部、勞動部、行政院農業委員會、衛生福利部、文化部、科技部、金融監督管理委員會、行政院公共工程委員會、公平交易委員會、國家通訊傳播委員會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APEC</w:t>
      </w:r>
      <w:r w:rsidRPr="0047381F">
        <w:rPr>
          <w:rFonts w:ascii="Times New Roman" w:eastAsia="標楷體" w:hAnsi="Times New Roman" w:cs="Times New Roman" w:hint="eastAsia"/>
          <w:b/>
          <w:bCs/>
        </w:rPr>
        <w:t>當責機構</w:t>
      </w:r>
      <w:r w:rsidRPr="0047381F">
        <w:rPr>
          <w:rFonts w:ascii="Times New Roman" w:eastAsia="標楷體" w:hAnsi="Times New Roman" w:cs="Times New Roman" w:hint="eastAsia"/>
          <w:bCs/>
        </w:rPr>
        <w:t>：</w:t>
      </w:r>
      <w:r w:rsidRPr="0047381F" w:rsidR="00F01B6F">
        <w:rPr>
          <w:rFonts w:ascii="Times New Roman" w:eastAsia="標楷體" w:hAnsi="Times New Roman" w:cs="Times New Roman" w:hint="eastAsia"/>
          <w:bCs/>
        </w:rPr>
        <w:t>全稱為</w:t>
      </w:r>
      <w:r w:rsidRPr="0047381F" w:rsidR="00F01B6F">
        <w:rPr>
          <w:rFonts w:ascii="Times New Roman" w:eastAsia="標楷體" w:hAnsi="Times New Roman" w:cs="Times New Roman" w:hint="eastAsia"/>
          <w:bCs/>
        </w:rPr>
        <w:t xml:space="preserve">APEC </w:t>
      </w:r>
      <w:r w:rsidRPr="0047381F" w:rsidR="00530E5D">
        <w:rPr>
          <w:rFonts w:ascii="Times New Roman" w:eastAsia="標楷體" w:hAnsi="Times New Roman" w:cs="Times New Roman"/>
          <w:bCs/>
        </w:rPr>
        <w:t xml:space="preserve">recognized </w:t>
      </w:r>
      <w:r w:rsidRPr="0047381F" w:rsidR="00F01B6F">
        <w:rPr>
          <w:rFonts w:ascii="Times New Roman" w:eastAsia="標楷體" w:hAnsi="Times New Roman" w:cs="Times New Roman"/>
          <w:bCs/>
        </w:rPr>
        <w:t>Accountability Agents</w:t>
      </w:r>
      <w:r w:rsidRPr="0047381F" w:rsidR="00F01B6F">
        <w:rPr>
          <w:rFonts w:ascii="Times New Roman" w:eastAsia="標楷體" w:hAnsi="Times New Roman" w:cs="Times New Roman" w:hint="eastAsia"/>
          <w:bCs/>
        </w:rPr>
        <w:t>，</w:t>
      </w:r>
      <w:r w:rsidRPr="0047381F">
        <w:rPr>
          <w:rFonts w:ascii="Times New Roman" w:eastAsia="標楷體" w:hAnsi="Times New Roman" w:cs="Times New Roman" w:hint="eastAsia"/>
          <w:bCs/>
        </w:rPr>
        <w:t>指</w:t>
      </w:r>
      <w:r w:rsidRPr="0047381F">
        <w:rPr>
          <w:rFonts w:ascii="Times New Roman" w:eastAsia="標楷體" w:hAnsi="Times New Roman" w:cs="Times New Roman" w:hint="eastAsia"/>
          <w:bCs/>
        </w:rPr>
        <w:t>APEC</w:t>
      </w:r>
      <w:r w:rsidRPr="0047381F">
        <w:rPr>
          <w:rFonts w:ascii="Times New Roman" w:eastAsia="標楷體" w:hAnsi="Times New Roman" w:cs="Times New Roman" w:hint="eastAsia"/>
          <w:bCs/>
        </w:rPr>
        <w:t>認證之所有當責機構。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當責機構</w:t>
      </w:r>
      <w:r w:rsidRPr="0047381F">
        <w:rPr>
          <w:rFonts w:ascii="Times New Roman" w:eastAsia="標楷體" w:hAnsi="Times New Roman" w:cs="Times New Roman" w:hint="eastAsia"/>
          <w:bCs/>
        </w:rPr>
        <w:t>：指財團法人資訊工業策進會，為</w:t>
      </w:r>
      <w:r w:rsidRPr="0047381F">
        <w:rPr>
          <w:rFonts w:ascii="Times New Roman" w:eastAsia="標楷體" w:hAnsi="Times New Roman" w:cs="Times New Roman" w:hint="eastAsia"/>
          <w:bCs/>
        </w:rPr>
        <w:t>APEC</w:t>
      </w:r>
      <w:r w:rsidRPr="0047381F">
        <w:rPr>
          <w:rFonts w:ascii="Times New Roman" w:eastAsia="標楷體" w:hAnsi="Times New Roman" w:cs="Times New Roman" w:hint="eastAsia"/>
          <w:bCs/>
        </w:rPr>
        <w:t>認證之我國當責機構，負責我國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驗證、維運與推行之機構</w:t>
      </w:r>
      <w:r w:rsidR="00B85A2F">
        <w:rPr>
          <w:rFonts w:ascii="Times New Roman" w:eastAsia="標楷體" w:hAnsi="Times New Roman" w:cs="Times New Roman" w:hint="eastAsia"/>
          <w:bCs/>
        </w:rPr>
        <w:t>，亦指</w:t>
      </w:r>
      <w:r w:rsidRPr="00B85A2F" w:rsidR="00B85A2F">
        <w:rPr>
          <w:rFonts w:ascii="Times New Roman" w:eastAsia="標楷體" w:hAnsi="Times New Roman" w:cs="Times New Roman" w:hint="eastAsia"/>
          <w:bCs/>
        </w:rPr>
        <w:t>「財團法人資訊工業策進會執行</w:t>
      </w:r>
      <w:r w:rsidRPr="00B85A2F" w:rsidR="00B85A2F">
        <w:rPr>
          <w:rFonts w:ascii="Times New Roman" w:eastAsia="標楷體" w:hAnsi="Times New Roman" w:cs="Times New Roman" w:hint="eastAsia"/>
          <w:bCs/>
        </w:rPr>
        <w:t>APEC CBPR</w:t>
      </w:r>
      <w:r w:rsidRPr="00B85A2F" w:rsidR="00B85A2F">
        <w:rPr>
          <w:rFonts w:ascii="Times New Roman" w:eastAsia="標楷體" w:hAnsi="Times New Roman" w:cs="Times New Roman" w:hint="eastAsia"/>
          <w:bCs/>
        </w:rPr>
        <w:t>問責機構職責之利益衝突迴避管理程序」</w:t>
      </w:r>
      <w:r w:rsidR="00B85A2F">
        <w:rPr>
          <w:rFonts w:ascii="Times New Roman" w:eastAsia="標楷體" w:hAnsi="Times New Roman" w:cs="Times New Roman" w:hint="eastAsia"/>
          <w:bCs/>
        </w:rPr>
        <w:t>之問責機構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組織</w:t>
      </w:r>
      <w:r w:rsidRPr="0047381F">
        <w:rPr>
          <w:rFonts w:ascii="Times New Roman" w:eastAsia="標楷體" w:hAnsi="Times New Roman" w:cs="Times New Roman" w:hint="eastAsia"/>
          <w:bCs/>
        </w:rPr>
        <w:t>：指任何主要營業據點設立於我國之非公務機關。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個人資料管理制度</w:t>
      </w:r>
      <w:r w:rsidRPr="0047381F" w:rsidR="00530E5D">
        <w:rPr>
          <w:rFonts w:ascii="Times New Roman" w:eastAsia="標楷體" w:hAnsi="Times New Roman" w:cs="Times New Roman" w:hint="eastAsia"/>
          <w:bCs/>
        </w:rPr>
        <w:t>：全稱</w:t>
      </w:r>
      <w:r w:rsidRPr="0047381F">
        <w:rPr>
          <w:rFonts w:ascii="Times New Roman" w:eastAsia="標楷體" w:hAnsi="Times New Roman" w:cs="Times New Roman" w:hint="eastAsia"/>
          <w:bCs/>
        </w:rPr>
        <w:t>為</w:t>
      </w:r>
      <w:r w:rsidRPr="0047381F">
        <w:rPr>
          <w:rFonts w:ascii="Times New Roman" w:eastAsia="標楷體" w:hAnsi="Times New Roman" w:cs="Times New Roman" w:hint="eastAsia"/>
          <w:bCs/>
        </w:rPr>
        <w:t>Personal Information Management System</w:t>
      </w:r>
      <w:r w:rsidRPr="0047381F">
        <w:rPr>
          <w:rFonts w:ascii="Times New Roman" w:eastAsia="標楷體" w:hAnsi="Times New Roman" w:cs="Times New Roman" w:hint="eastAsia"/>
          <w:bCs/>
        </w:rPr>
        <w:t>，指組織針對所持有個人資料所訂定之政策、內部管理組織及其規則、風險管控措施、應變處理程序及教育訓練計畫之整體管理體系。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CBPR</w:t>
      </w:r>
      <w:r w:rsidRPr="0047381F">
        <w:rPr>
          <w:rFonts w:ascii="Times New Roman" w:eastAsia="標楷體" w:hAnsi="Times New Roman" w:cs="Times New Roman" w:hint="eastAsia"/>
          <w:b/>
          <w:bCs/>
        </w:rPr>
        <w:t>驗證</w:t>
      </w:r>
      <w:r w:rsidRPr="0047381F" w:rsidR="00C554B0">
        <w:rPr>
          <w:rFonts w:ascii="Times New Roman" w:eastAsia="標楷體" w:hAnsi="Times New Roman" w:cs="Times New Roman" w:hint="eastAsia"/>
          <w:bCs/>
        </w:rPr>
        <w:t>：</w:t>
      </w:r>
      <w:r w:rsidRPr="0047381F">
        <w:rPr>
          <w:rFonts w:ascii="Times New Roman" w:eastAsia="標楷體" w:hAnsi="Times New Roman" w:cs="Times New Roman" w:hint="eastAsia"/>
          <w:bCs/>
        </w:rPr>
        <w:t>指以臺灣個人資料保護與管理制度規範、</w:t>
      </w:r>
      <w:r w:rsidRPr="0047381F">
        <w:rPr>
          <w:rFonts w:ascii="Times New Roman" w:eastAsia="標楷體" w:hAnsi="Times New Roman" w:cs="Times New Roman" w:hint="eastAsia"/>
          <w:bCs/>
        </w:rPr>
        <w:t>APEC</w:t>
      </w:r>
      <w:r w:rsidRPr="0047381F">
        <w:rPr>
          <w:rFonts w:ascii="Times New Roman" w:eastAsia="標楷體" w:hAnsi="Times New Roman" w:cs="Times New Roman" w:hint="eastAsia"/>
          <w:bCs/>
        </w:rPr>
        <w:t>隱私綱領</w:t>
      </w:r>
      <w:r w:rsidRPr="0047381F" w:rsidR="00530E5D">
        <w:rPr>
          <w:rFonts w:ascii="Times New Roman" w:eastAsia="標楷體" w:hAnsi="Times New Roman" w:cs="Times New Roman" w:hint="eastAsia"/>
          <w:bCs/>
        </w:rPr>
        <w:t xml:space="preserve"> </w:t>
      </w:r>
      <w:r w:rsidRPr="0047381F">
        <w:rPr>
          <w:rFonts w:ascii="Times New Roman" w:eastAsia="標楷體" w:hAnsi="Times New Roman" w:cs="Times New Roman" w:hint="eastAsia"/>
          <w:bCs/>
        </w:rPr>
        <w:t>（</w:t>
      </w:r>
      <w:r w:rsidRPr="0047381F">
        <w:rPr>
          <w:rFonts w:ascii="Times New Roman" w:eastAsia="標楷體" w:hAnsi="Times New Roman" w:cs="Times New Roman" w:hint="eastAsia"/>
          <w:bCs/>
        </w:rPr>
        <w:t>APEC Privacy Framework</w:t>
      </w:r>
      <w:r w:rsidRPr="0047381F">
        <w:rPr>
          <w:rFonts w:ascii="Times New Roman" w:eastAsia="標楷體" w:hAnsi="Times New Roman" w:cs="Times New Roman" w:hint="eastAsia"/>
          <w:bCs/>
        </w:rPr>
        <w:t>）、</w:t>
      </w:r>
      <w:r w:rsidRPr="0047381F" w:rsidR="00D81440">
        <w:rPr>
          <w:rFonts w:ascii="Times New Roman" w:eastAsia="標楷體" w:hAnsi="Times New Roman" w:cs="Times New Roman" w:hint="eastAsia"/>
          <w:bCs/>
        </w:rPr>
        <w:t>C</w:t>
      </w:r>
      <w:r w:rsidRPr="0047381F" w:rsidR="00D81440">
        <w:rPr>
          <w:rFonts w:ascii="Times New Roman" w:eastAsia="標楷體" w:hAnsi="Times New Roman" w:cs="Times New Roman"/>
          <w:bCs/>
        </w:rPr>
        <w:t>BPR</w:t>
      </w:r>
      <w:r w:rsidRPr="0047381F">
        <w:rPr>
          <w:rFonts w:ascii="Times New Roman" w:eastAsia="標楷體" w:hAnsi="Times New Roman" w:cs="Times New Roman" w:hint="eastAsia"/>
          <w:bCs/>
        </w:rPr>
        <w:t>、</w:t>
      </w:r>
      <w:r w:rsidRPr="0047381F">
        <w:rPr>
          <w:rFonts w:ascii="Times New Roman" w:eastAsia="標楷體" w:hAnsi="Times New Roman" w:cs="Times New Roman" w:hint="eastAsia"/>
          <w:bCs/>
        </w:rPr>
        <w:t>III</w:t>
      </w:r>
      <w:r w:rsidRPr="0047381F" w:rsidR="00B11A3F">
        <w:rPr>
          <w:rFonts w:ascii="Times New Roman" w:eastAsia="標楷體" w:hAnsi="Times New Roman" w:cs="Times New Roman"/>
          <w:bCs/>
        </w:rPr>
        <w:t>’</w:t>
      </w:r>
      <w:r w:rsidRPr="0047381F">
        <w:rPr>
          <w:rFonts w:ascii="Times New Roman" w:eastAsia="標楷體" w:hAnsi="Times New Roman" w:cs="Times New Roman" w:hint="eastAsia"/>
          <w:bCs/>
        </w:rPr>
        <w:t>s APEC Cross</w:t>
      </w:r>
      <w:r w:rsidRPr="0047381F" w:rsidR="00530E5D">
        <w:rPr>
          <w:rFonts w:ascii="Times New Roman" w:eastAsia="標楷體" w:hAnsi="Times New Roman" w:cs="Times New Roman" w:hint="eastAsia"/>
          <w:bCs/>
        </w:rPr>
        <w:t xml:space="preserve"> </w:t>
      </w:r>
      <w:r w:rsidRPr="0047381F">
        <w:rPr>
          <w:rFonts w:ascii="Times New Roman" w:eastAsia="標楷體" w:hAnsi="Times New Roman" w:cs="Times New Roman" w:hint="eastAsia"/>
          <w:bCs/>
        </w:rPr>
        <w:t xml:space="preserve">Border Privacy </w:t>
      </w:r>
      <w:r w:rsidRPr="0047381F">
        <w:rPr>
          <w:rFonts w:ascii="Times New Roman" w:eastAsia="標楷體" w:hAnsi="Times New Roman" w:cs="Times New Roman" w:hint="eastAsia"/>
          <w:bCs/>
        </w:rPr>
        <w:t>Rules System Program Requirements Map</w:t>
      </w:r>
      <w:r w:rsidRPr="0047381F">
        <w:rPr>
          <w:rFonts w:ascii="Times New Roman" w:eastAsia="標楷體" w:hAnsi="Times New Roman" w:cs="Times New Roman" w:hint="eastAsia"/>
          <w:bCs/>
        </w:rPr>
        <w:t>、個人資料保護法與</w:t>
      </w:r>
      <w:r w:rsidRPr="0047381F">
        <w:rPr>
          <w:rFonts w:ascii="Times New Roman" w:eastAsia="標楷體" w:hAnsi="Times New Roman" w:cs="Times New Roman" w:hint="eastAsia"/>
          <w:bCs/>
        </w:rPr>
        <w:t>APEC</w:t>
      </w:r>
      <w:r w:rsidRPr="0047381F">
        <w:rPr>
          <w:rFonts w:ascii="Times New Roman" w:eastAsia="標楷體" w:hAnsi="Times New Roman" w:cs="Times New Roman" w:hint="eastAsia"/>
          <w:bCs/>
        </w:rPr>
        <w:t>認可文件為驗證標準，所進行之驗證。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CBPR</w:t>
      </w:r>
      <w:r w:rsidRPr="0047381F">
        <w:rPr>
          <w:rFonts w:ascii="Times New Roman" w:eastAsia="標楷體" w:hAnsi="Times New Roman" w:cs="Times New Roman" w:hint="eastAsia"/>
          <w:b/>
          <w:bCs/>
        </w:rPr>
        <w:t>問卷</w:t>
      </w:r>
      <w:r w:rsidRPr="0047381F">
        <w:rPr>
          <w:rFonts w:ascii="Times New Roman" w:eastAsia="標楷體" w:hAnsi="Times New Roman" w:cs="Times New Roman" w:hint="eastAsia"/>
          <w:bCs/>
        </w:rPr>
        <w:t>：指</w:t>
      </w:r>
      <w:r w:rsidRPr="0047381F">
        <w:rPr>
          <w:rFonts w:ascii="Times New Roman" w:eastAsia="標楷體" w:hAnsi="Times New Roman" w:cs="Times New Roman" w:hint="eastAsia"/>
          <w:bCs/>
        </w:rPr>
        <w:t>APEC</w:t>
      </w:r>
      <w:r w:rsidRPr="0047381F" w:rsidR="00530E5D">
        <w:rPr>
          <w:rFonts w:ascii="Times New Roman" w:eastAsia="標楷體" w:hAnsi="Times New Roman" w:cs="Times New Roman" w:hint="eastAsia"/>
          <w:bCs/>
        </w:rPr>
        <w:t xml:space="preserve"> Cross </w:t>
      </w:r>
      <w:r w:rsidRPr="0047381F">
        <w:rPr>
          <w:rFonts w:ascii="Times New Roman" w:eastAsia="標楷體" w:hAnsi="Times New Roman" w:cs="Times New Roman" w:hint="eastAsia"/>
          <w:bCs/>
        </w:rPr>
        <w:t>Border Privacy Rules System Intake Questionnaire</w:t>
      </w:r>
      <w:r w:rsidRPr="0047381F" w:rsidR="00530E5D">
        <w:rPr>
          <w:rFonts w:ascii="Times New Roman" w:eastAsia="標楷體" w:hAnsi="Times New Roman" w:cs="Times New Roman" w:hint="eastAsia"/>
          <w:bCs/>
        </w:rPr>
        <w:t>，</w:t>
      </w:r>
      <w:r w:rsidRPr="0047381F">
        <w:rPr>
          <w:rFonts w:ascii="Times New Roman" w:eastAsia="標楷體" w:hAnsi="Times New Roman" w:cs="Times New Roman" w:hint="eastAsia"/>
          <w:bCs/>
        </w:rPr>
        <w:t>為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驗證</w:t>
      </w:r>
      <w:r w:rsidRPr="0047381F" w:rsidR="00530E5D">
        <w:rPr>
          <w:rFonts w:ascii="Times New Roman" w:eastAsia="標楷體" w:hAnsi="Times New Roman" w:cs="Times New Roman" w:hint="eastAsia"/>
          <w:bCs/>
        </w:rPr>
        <w:t>申請</w:t>
      </w:r>
      <w:r w:rsidRPr="0047381F">
        <w:rPr>
          <w:rFonts w:ascii="Times New Roman" w:eastAsia="標楷體" w:hAnsi="Times New Roman" w:cs="Times New Roman" w:hint="eastAsia"/>
          <w:bCs/>
        </w:rPr>
        <w:t>文件</w:t>
      </w:r>
      <w:r w:rsidRPr="0047381F" w:rsidR="00530E5D">
        <w:rPr>
          <w:rFonts w:ascii="Times New Roman" w:eastAsia="標楷體" w:hAnsi="Times New Roman" w:cs="Times New Roman" w:hint="eastAsia"/>
          <w:bCs/>
        </w:rPr>
        <w:t>之一。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書審</w:t>
      </w:r>
      <w:r w:rsidRPr="0047381F">
        <w:rPr>
          <w:rFonts w:ascii="Times New Roman" w:eastAsia="標楷體" w:hAnsi="Times New Roman" w:cs="Times New Roman" w:hint="eastAsia"/>
          <w:bCs/>
        </w:rPr>
        <w:t>：指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驗證的第一階段；由當責機構針對申請組織之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與個人資料管理制度相關文件進行初步審閱。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實審</w:t>
      </w:r>
      <w:r w:rsidRPr="0047381F">
        <w:rPr>
          <w:rFonts w:ascii="Times New Roman" w:eastAsia="標楷體" w:hAnsi="Times New Roman" w:cs="Times New Roman" w:hint="eastAsia"/>
          <w:bCs/>
        </w:rPr>
        <w:t>：指</w:t>
      </w:r>
      <w:r w:rsidRPr="0047381F" w:rsidR="00530E5D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驗證的第二階段；由當責機構至所擇定之</w:t>
      </w:r>
      <w:r w:rsidRPr="0047381F" w:rsidR="00136E51">
        <w:rPr>
          <w:rFonts w:ascii="Times New Roman" w:eastAsia="標楷體" w:hAnsi="Times New Roman" w:cs="Times New Roman" w:hint="eastAsia"/>
          <w:bCs/>
        </w:rPr>
        <w:t>申請組織</w:t>
      </w:r>
      <w:r w:rsidRPr="0047381F">
        <w:rPr>
          <w:rFonts w:ascii="Times New Roman" w:eastAsia="標楷體" w:hAnsi="Times New Roman" w:cs="Times New Roman" w:hint="eastAsia"/>
          <w:bCs/>
        </w:rPr>
        <w:t>營運或業務執行場所審查</w:t>
      </w:r>
      <w:r w:rsidRPr="0047381F" w:rsidR="00530E5D">
        <w:rPr>
          <w:rFonts w:ascii="Times New Roman" w:eastAsia="標楷體" w:hAnsi="Times New Roman" w:cs="Times New Roman" w:hint="eastAsia"/>
          <w:bCs/>
        </w:rPr>
        <w:t>其</w:t>
      </w:r>
      <w:r w:rsidRPr="0047381F">
        <w:rPr>
          <w:rFonts w:ascii="Times New Roman" w:eastAsia="標楷體" w:hAnsi="Times New Roman" w:cs="Times New Roman" w:hint="eastAsia"/>
          <w:bCs/>
        </w:rPr>
        <w:t>作業流程及個人資料管理制度文件與制度實際執行狀況。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受證組織</w:t>
      </w:r>
      <w:r w:rsidRPr="0047381F">
        <w:rPr>
          <w:rFonts w:ascii="Times New Roman" w:eastAsia="標楷體" w:hAnsi="Times New Roman" w:cs="Times New Roman" w:hint="eastAsia"/>
          <w:bCs/>
        </w:rPr>
        <w:t>：指通過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驗證，經當責機構授予通過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驗證證明之組織。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授證</w:t>
      </w:r>
      <w:r w:rsidRPr="0047381F">
        <w:rPr>
          <w:rFonts w:ascii="Times New Roman" w:eastAsia="標楷體" w:hAnsi="Times New Roman" w:cs="Times New Roman" w:hint="eastAsia"/>
          <w:bCs/>
        </w:rPr>
        <w:t>：指通過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驗證後，由當責機構同意</w:t>
      </w:r>
      <w:r w:rsidRPr="0047381F" w:rsidR="00136E51">
        <w:rPr>
          <w:rFonts w:ascii="Times New Roman" w:eastAsia="標楷體" w:hAnsi="Times New Roman" w:cs="Times New Roman" w:hint="eastAsia"/>
          <w:bCs/>
        </w:rPr>
        <w:t>申請組織</w:t>
      </w:r>
      <w:r w:rsidRPr="0047381F">
        <w:rPr>
          <w:rFonts w:ascii="Times New Roman" w:eastAsia="標楷體" w:hAnsi="Times New Roman" w:cs="Times New Roman" w:hint="eastAsia"/>
          <w:bCs/>
        </w:rPr>
        <w:t>使用跨境</w:t>
      </w:r>
      <w:r w:rsidRPr="0047381F" w:rsidR="008663C1">
        <w:rPr>
          <w:rFonts w:ascii="Times New Roman" w:eastAsia="標楷體" w:hAnsi="Times New Roman" w:cs="Times New Roman" w:hint="eastAsia"/>
          <w:bCs/>
        </w:rPr>
        <w:t>隱私規則標章</w:t>
      </w:r>
      <w:r w:rsidRPr="0047381F">
        <w:rPr>
          <w:rFonts w:ascii="Times New Roman" w:eastAsia="標楷體" w:hAnsi="Times New Roman" w:cs="Times New Roman" w:hint="eastAsia"/>
          <w:bCs/>
        </w:rPr>
        <w:t>CBPR Seal</w:t>
      </w:r>
      <w:r w:rsidRPr="0047381F" w:rsidR="00CE5200">
        <w:rPr>
          <w:rFonts w:ascii="Times New Roman" w:eastAsia="標楷體" w:hAnsi="Times New Roman" w:cs="Times New Roman" w:hint="eastAsia"/>
          <w:bCs/>
        </w:rPr>
        <w:t xml:space="preserve"> </w:t>
      </w:r>
      <w:r w:rsidRPr="0047381F" w:rsidR="00CE5200">
        <w:rPr>
          <w:rFonts w:ascii="Times New Roman" w:eastAsia="標楷體" w:hAnsi="Times New Roman" w:cs="Times New Roman" w:hint="eastAsia"/>
          <w:bCs/>
        </w:rPr>
        <w:t>（</w:t>
      </w:r>
      <w:r w:rsidRPr="0047381F" w:rsidR="00524A4F">
        <w:rPr>
          <w:rFonts w:ascii="Times New Roman" w:eastAsia="標楷體" w:hAnsi="Times New Roman" w:cs="Times New Roman" w:hint="eastAsia"/>
          <w:bCs/>
        </w:rPr>
        <w:t>以</w:t>
      </w:r>
      <w:r w:rsidRPr="0047381F" w:rsidR="00CE5200">
        <w:rPr>
          <w:rFonts w:ascii="Times New Roman" w:eastAsia="標楷體" w:hAnsi="Times New Roman" w:cs="Times New Roman" w:hint="eastAsia"/>
          <w:bCs/>
        </w:rPr>
        <w:t>下稱</w:t>
      </w:r>
      <w:r w:rsidRPr="0047381F" w:rsidR="00CE5200">
        <w:rPr>
          <w:rFonts w:ascii="Times New Roman" w:eastAsia="標楷體" w:hAnsi="Times New Roman" w:cs="Times New Roman" w:hint="eastAsia"/>
          <w:bCs/>
        </w:rPr>
        <w:t>CBPR Seal</w:t>
      </w:r>
      <w:r w:rsidRPr="0047381F" w:rsidR="00CE5200">
        <w:rPr>
          <w:rFonts w:ascii="Times New Roman" w:eastAsia="標楷體" w:hAnsi="Times New Roman" w:cs="Times New Roman" w:hint="eastAsia"/>
          <w:bCs/>
        </w:rPr>
        <w:t>）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更新驗證</w:t>
      </w:r>
      <w:r w:rsidRPr="0047381F">
        <w:rPr>
          <w:rFonts w:ascii="Times New Roman" w:eastAsia="標楷體" w:hAnsi="Times New Roman" w:cs="Times New Roman" w:hint="eastAsia"/>
          <w:bCs/>
        </w:rPr>
        <w:t>：指於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 w:rsidR="003518AD">
        <w:rPr>
          <w:rFonts w:ascii="Times New Roman" w:eastAsia="標楷體" w:hAnsi="Times New Roman" w:cs="Times New Roman" w:hint="eastAsia"/>
          <w:bCs/>
        </w:rPr>
        <w:t>驗證效力</w:t>
      </w:r>
      <w:r w:rsidRPr="0047381F">
        <w:rPr>
          <w:rFonts w:ascii="Times New Roman" w:eastAsia="標楷體" w:hAnsi="Times New Roman" w:cs="Times New Roman" w:hint="eastAsia"/>
          <w:bCs/>
        </w:rPr>
        <w:t>屆滿前，為瞭解</w:t>
      </w:r>
      <w:r w:rsidRPr="0047381F" w:rsidR="00136E51">
        <w:rPr>
          <w:rFonts w:ascii="Times New Roman" w:eastAsia="標楷體" w:hAnsi="Times New Roman" w:cs="Times New Roman" w:hint="eastAsia"/>
          <w:bCs/>
        </w:rPr>
        <w:t>申請組織</w:t>
      </w:r>
      <w:r w:rsidRPr="0047381F">
        <w:rPr>
          <w:rFonts w:ascii="Times New Roman" w:eastAsia="標楷體" w:hAnsi="Times New Roman" w:cs="Times New Roman" w:hint="eastAsia"/>
          <w:bCs/>
        </w:rPr>
        <w:t>就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 w:rsidR="00530E5D">
        <w:rPr>
          <w:rFonts w:ascii="Times New Roman" w:eastAsia="標楷體" w:hAnsi="Times New Roman" w:cs="Times New Roman" w:hint="eastAsia"/>
          <w:bCs/>
        </w:rPr>
        <w:t>與個人資料管理制度落實之情形，經</w:t>
      </w:r>
      <w:r w:rsidRPr="0047381F" w:rsidR="00136E51">
        <w:rPr>
          <w:rFonts w:ascii="Times New Roman" w:eastAsia="標楷體" w:hAnsi="Times New Roman" w:cs="Times New Roman" w:hint="eastAsia"/>
          <w:bCs/>
        </w:rPr>
        <w:t>申請組織</w:t>
      </w:r>
      <w:r w:rsidRPr="0047381F">
        <w:rPr>
          <w:rFonts w:ascii="Times New Roman" w:eastAsia="標楷體" w:hAnsi="Times New Roman" w:cs="Times New Roman" w:hint="eastAsia"/>
          <w:bCs/>
        </w:rPr>
        <w:t>提出申請後所執行之更新驗證。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事故</w:t>
      </w:r>
      <w:r w:rsidRPr="0047381F">
        <w:rPr>
          <w:rFonts w:ascii="Times New Roman" w:eastAsia="標楷體" w:hAnsi="Times New Roman" w:cs="Times New Roman" w:hint="eastAsia"/>
          <w:bCs/>
        </w:rPr>
        <w:t>：指組織之個人資料外洩、滅失、毀損、竄改及其他侵害；或其他違反個人資料保護相關法令、</w:t>
      </w:r>
      <w:r w:rsidRPr="0047381F">
        <w:rPr>
          <w:rFonts w:ascii="Times New Roman" w:eastAsia="標楷體" w:hAnsi="Times New Roman" w:cs="Times New Roman" w:hint="eastAsia"/>
          <w:bCs/>
        </w:rPr>
        <w:t>APEC</w:t>
      </w:r>
      <w:r w:rsidRPr="0047381F">
        <w:rPr>
          <w:rFonts w:ascii="Times New Roman" w:eastAsia="標楷體" w:hAnsi="Times New Roman" w:cs="Times New Roman" w:hint="eastAsia"/>
          <w:bCs/>
        </w:rPr>
        <w:t>或</w:t>
      </w:r>
      <w:r w:rsidRPr="0047381F">
        <w:rPr>
          <w:rFonts w:ascii="Times New Roman" w:eastAsia="標楷體" w:hAnsi="Times New Roman" w:cs="Times New Roman" w:hint="eastAsia"/>
          <w:bCs/>
        </w:rPr>
        <w:t>CBPRs</w:t>
      </w:r>
      <w:r w:rsidRPr="0047381F">
        <w:rPr>
          <w:rFonts w:ascii="Times New Roman" w:eastAsia="標楷體" w:hAnsi="Times New Roman" w:cs="Times New Roman" w:hint="eastAsia"/>
          <w:bCs/>
        </w:rPr>
        <w:t>相關規則之情事。</w:t>
      </w:r>
    </w:p>
    <w:p w:rsidR="00687935" w:rsidRPr="0047381F" w:rsidP="002239E9">
      <w:pPr>
        <w:spacing w:line="360" w:lineRule="auto"/>
        <w:ind w:left="354" w:leftChars="177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TPI</w:t>
      </w:r>
      <w:r w:rsidRPr="0047381F">
        <w:rPr>
          <w:rFonts w:ascii="Times New Roman" w:eastAsia="標楷體" w:hAnsi="Times New Roman" w:cs="Times New Roman" w:hint="eastAsia"/>
          <w:b/>
          <w:bCs/>
        </w:rPr>
        <w:t>PAS</w:t>
      </w:r>
      <w:r w:rsidRPr="0047381F">
        <w:rPr>
          <w:rFonts w:ascii="Times New Roman" w:eastAsia="標楷體" w:hAnsi="Times New Roman" w:cs="Times New Roman" w:hint="eastAsia"/>
          <w:b/>
          <w:bCs/>
        </w:rPr>
        <w:t>網站</w:t>
      </w:r>
      <w:r w:rsidRPr="0047381F">
        <w:rPr>
          <w:rFonts w:ascii="Times New Roman" w:eastAsia="標楷體" w:hAnsi="Times New Roman" w:cs="Times New Roman" w:hint="eastAsia"/>
          <w:bCs/>
        </w:rPr>
        <w:t>：指當責機構用以公告、發布</w:t>
      </w:r>
      <w:r w:rsidRPr="0047381F">
        <w:rPr>
          <w:rFonts w:ascii="Times New Roman" w:eastAsia="標楷體" w:hAnsi="Times New Roman" w:cs="Times New Roman" w:hint="eastAsia"/>
          <w:bCs/>
        </w:rPr>
        <w:t>CBPRs</w:t>
      </w:r>
      <w:r w:rsidRPr="0047381F">
        <w:rPr>
          <w:rFonts w:ascii="Times New Roman" w:eastAsia="標楷體" w:hAnsi="Times New Roman" w:cs="Times New Roman" w:hint="eastAsia"/>
          <w:bCs/>
        </w:rPr>
        <w:t>相關文件及訊息之網站；首頁網址為：</w:t>
      </w:r>
      <w:r w:rsidRPr="0047381F">
        <w:rPr>
          <w:rFonts w:ascii="Times New Roman" w:eastAsia="標楷體" w:hAnsi="Times New Roman" w:cs="Times New Roman" w:hint="eastAsia"/>
          <w:bCs/>
        </w:rPr>
        <w:t>www.tpipas.org.tw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687935" w:rsidRPr="0047381F" w:rsidP="002239E9">
      <w:pPr>
        <w:pStyle w:val="ListParagraph"/>
        <w:spacing w:line="360" w:lineRule="auto"/>
        <w:ind w:left="425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 xml:space="preserve">CBPRs </w:t>
      </w:r>
      <w:r w:rsidRPr="0047381F">
        <w:rPr>
          <w:rFonts w:ascii="Times New Roman" w:eastAsia="標楷體" w:hAnsi="Times New Roman" w:cs="Times New Roman" w:hint="eastAsia"/>
          <w:b/>
          <w:bCs/>
        </w:rPr>
        <w:t>網站</w:t>
      </w:r>
      <w:r w:rsidRPr="0047381F">
        <w:rPr>
          <w:rFonts w:ascii="Times New Roman" w:eastAsia="標楷體" w:hAnsi="Times New Roman" w:cs="Times New Roman" w:hint="eastAsia"/>
          <w:bCs/>
        </w:rPr>
        <w:t>：指</w:t>
      </w:r>
      <w:r w:rsidRPr="0047381F">
        <w:rPr>
          <w:rFonts w:ascii="Times New Roman" w:eastAsia="標楷體" w:hAnsi="Times New Roman" w:cs="Times New Roman" w:hint="eastAsia"/>
          <w:bCs/>
        </w:rPr>
        <w:t>APEC</w:t>
      </w:r>
      <w:r w:rsidRPr="0047381F">
        <w:rPr>
          <w:rFonts w:ascii="Times New Roman" w:eastAsia="標楷體" w:hAnsi="Times New Roman" w:cs="Times New Roman" w:hint="eastAsia"/>
          <w:bCs/>
        </w:rPr>
        <w:t>用以公告、發布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 w:rsidR="00200C38">
        <w:rPr>
          <w:rFonts w:ascii="Times New Roman" w:eastAsia="標楷體" w:hAnsi="Times New Roman" w:cs="Times New Roman"/>
          <w:bCs/>
        </w:rPr>
        <w:t>s</w:t>
      </w:r>
      <w:r w:rsidRPr="0047381F">
        <w:rPr>
          <w:rFonts w:ascii="Times New Roman" w:eastAsia="標楷體" w:hAnsi="Times New Roman" w:cs="Times New Roman" w:hint="eastAsia"/>
          <w:bCs/>
        </w:rPr>
        <w:t>相關文件及訊息之網站；首頁網址為：</w:t>
      </w:r>
      <w:r w:rsidRPr="0047381F" w:rsidR="00A90676">
        <w:rPr>
          <w:rFonts w:ascii="Times New Roman" w:eastAsia="標楷體" w:hAnsi="Times New Roman" w:cs="Times New Roman" w:hint="eastAsia"/>
          <w:bCs/>
        </w:rPr>
        <w:t>www.cbprs.org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  <w:r w:rsidRPr="0047381F">
        <w:rPr>
          <w:rFonts w:ascii="Times New Roman" w:eastAsia="標楷體" w:hAnsi="Times New Roman" w:cs="Times New Roman" w:hint="eastAsia"/>
          <w:bCs/>
        </w:rPr>
        <w:cr/>
      </w:r>
    </w:p>
    <w:p w:rsidR="00867D59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管轄權</w:t>
      </w:r>
    </w:p>
    <w:p w:rsidR="00D2761F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當責機構</w:t>
      </w:r>
      <w:r w:rsidRPr="0047381F" w:rsidR="0051202D">
        <w:rPr>
          <w:rFonts w:ascii="Times New Roman" w:eastAsia="標楷體" w:hAnsi="Times New Roman" w:cs="Times New Roman"/>
          <w:bCs/>
        </w:rPr>
        <w:t>僅</w:t>
      </w:r>
      <w:r w:rsidRPr="0047381F" w:rsidR="0051202D">
        <w:rPr>
          <w:rFonts w:ascii="Times New Roman" w:eastAsia="標楷體" w:hAnsi="Times New Roman" w:cs="Times New Roman" w:hint="eastAsia"/>
          <w:bCs/>
        </w:rPr>
        <w:t>得</w:t>
      </w:r>
      <w:r w:rsidRPr="0047381F" w:rsidR="0051202D">
        <w:rPr>
          <w:rFonts w:ascii="Times New Roman" w:eastAsia="標楷體" w:hAnsi="Times New Roman" w:cs="Times New Roman"/>
          <w:bCs/>
        </w:rPr>
        <w:t>對</w:t>
      </w:r>
      <w:r w:rsidRPr="0047381F" w:rsidR="005544D8">
        <w:rPr>
          <w:rFonts w:ascii="Times New Roman" w:eastAsia="標楷體" w:hAnsi="Times New Roman" w:cs="Times New Roman" w:hint="eastAsia"/>
          <w:bCs/>
        </w:rPr>
        <w:t>受</w:t>
      </w:r>
      <w:r w:rsidRPr="0047381F" w:rsidR="00433351">
        <w:rPr>
          <w:rFonts w:ascii="Times New Roman" w:eastAsia="標楷體" w:hAnsi="Times New Roman" w:cs="Times New Roman"/>
          <w:bCs/>
        </w:rPr>
        <w:t>隱私執法機關所管轄之</w:t>
      </w:r>
      <w:r w:rsidRPr="0047381F" w:rsidR="005544D8">
        <w:rPr>
          <w:rFonts w:ascii="Times New Roman" w:eastAsia="標楷體" w:hAnsi="Times New Roman" w:cs="Times New Roman" w:hint="eastAsia"/>
          <w:bCs/>
        </w:rPr>
        <w:t>組織提</w:t>
      </w:r>
      <w:r w:rsidRPr="0047381F" w:rsidR="00433351">
        <w:rPr>
          <w:rFonts w:ascii="Times New Roman" w:eastAsia="標楷體" w:hAnsi="Times New Roman" w:cs="Times New Roman"/>
          <w:bCs/>
        </w:rPr>
        <w:t>供</w:t>
      </w:r>
      <w:r w:rsidRPr="0047381F" w:rsidR="00433351">
        <w:rPr>
          <w:rFonts w:ascii="Times New Roman" w:eastAsia="標楷體" w:hAnsi="Times New Roman" w:cs="Times New Roman"/>
          <w:bCs/>
        </w:rPr>
        <w:t>CBPR</w:t>
      </w:r>
      <w:r w:rsidRPr="0047381F" w:rsidR="00433351">
        <w:rPr>
          <w:rFonts w:ascii="Times New Roman" w:eastAsia="標楷體" w:hAnsi="Times New Roman" w:cs="Times New Roman"/>
          <w:bCs/>
        </w:rPr>
        <w:t>驗證服務。</w:t>
      </w:r>
    </w:p>
    <w:p w:rsidR="00433351" w:rsidRPr="0047381F" w:rsidP="00136E51">
      <w:pPr>
        <w:pStyle w:val="ListParagraph"/>
        <w:numPr>
          <w:ilvl w:val="1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申請組織</w:t>
      </w:r>
      <w:r w:rsidR="00FF5C07">
        <w:rPr>
          <w:rFonts w:ascii="Times New Roman" w:eastAsia="標楷體" w:hAnsi="Times New Roman" w:cs="Times New Roman" w:hint="eastAsia"/>
          <w:bCs/>
        </w:rPr>
        <w:t>應</w:t>
      </w:r>
      <w:r w:rsidR="00992159">
        <w:rPr>
          <w:rFonts w:ascii="Times New Roman" w:eastAsia="標楷體" w:hAnsi="Times New Roman" w:cs="Times New Roman" w:hint="eastAsia"/>
          <w:bCs/>
        </w:rPr>
        <w:t>自行</w:t>
      </w:r>
      <w:r w:rsidRPr="0047381F">
        <w:rPr>
          <w:rFonts w:ascii="Times New Roman" w:eastAsia="標楷體" w:hAnsi="Times New Roman" w:cs="Times New Roman"/>
          <w:bCs/>
        </w:rPr>
        <w:t>確認其</w:t>
      </w:r>
      <w:r w:rsidRPr="0047381F" w:rsidR="00E62D8D">
        <w:rPr>
          <w:rFonts w:ascii="Times New Roman" w:eastAsia="標楷體" w:hAnsi="Times New Roman" w:cs="Times New Roman"/>
          <w:bCs/>
        </w:rPr>
        <w:t>屬於</w:t>
      </w:r>
      <w:r w:rsidRPr="0047381F" w:rsidR="005C2359">
        <w:rPr>
          <w:rFonts w:ascii="Times New Roman" w:eastAsia="標楷體" w:hAnsi="Times New Roman" w:cs="Times New Roman"/>
          <w:bCs/>
        </w:rPr>
        <w:t>隱私執法機關</w:t>
      </w:r>
      <w:r w:rsidRPr="0047381F" w:rsidR="00785D3F">
        <w:rPr>
          <w:rFonts w:ascii="Times New Roman" w:eastAsia="標楷體" w:hAnsi="Times New Roman" w:cs="Times New Roman" w:hint="eastAsia"/>
          <w:bCs/>
        </w:rPr>
        <w:t>之</w:t>
      </w:r>
      <w:r w:rsidRPr="0047381F">
        <w:rPr>
          <w:rFonts w:ascii="Times New Roman" w:eastAsia="標楷體" w:hAnsi="Times New Roman" w:cs="Times New Roman"/>
          <w:bCs/>
        </w:rPr>
        <w:t>管轄</w:t>
      </w:r>
      <w:r w:rsidRPr="0047381F" w:rsidR="005C2359">
        <w:rPr>
          <w:rFonts w:ascii="Times New Roman" w:eastAsia="標楷體" w:hAnsi="Times New Roman" w:cs="Times New Roman"/>
          <w:bCs/>
        </w:rPr>
        <w:t>權</w:t>
      </w:r>
      <w:r w:rsidRPr="0047381F" w:rsidR="00E84B00">
        <w:rPr>
          <w:rFonts w:ascii="Times New Roman" w:eastAsia="標楷體" w:hAnsi="Times New Roman" w:cs="Times New Roman" w:hint="eastAsia"/>
          <w:bCs/>
        </w:rPr>
        <w:t>內</w:t>
      </w:r>
      <w:r w:rsidRPr="0047381F">
        <w:rPr>
          <w:rFonts w:ascii="Times New Roman" w:eastAsia="標楷體" w:hAnsi="Times New Roman" w:cs="Times New Roman"/>
          <w:bCs/>
        </w:rPr>
        <w:t>。</w:t>
      </w:r>
    </w:p>
    <w:p w:rsidR="00693513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5C3085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CBPR</w:t>
      </w:r>
      <w:r w:rsidRPr="0047381F">
        <w:rPr>
          <w:rFonts w:ascii="Times New Roman" w:eastAsia="標楷體" w:hAnsi="Times New Roman" w:cs="Times New Roman"/>
          <w:b/>
          <w:bCs/>
        </w:rPr>
        <w:t>驗證申請資格</w:t>
      </w:r>
    </w:p>
    <w:p w:rsidR="003465D7" w:rsidRPr="0047381F" w:rsidP="001920B7">
      <w:pPr>
        <w:pStyle w:val="ListParagraph"/>
        <w:spacing w:line="360" w:lineRule="auto"/>
        <w:ind w:left="426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當責機構接受組織申請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驗證，</w:t>
      </w:r>
      <w:r w:rsidR="00521C5E">
        <w:rPr>
          <w:rFonts w:ascii="Times New Roman" w:eastAsia="標楷體" w:hAnsi="Times New Roman" w:cs="Times New Roman" w:hint="eastAsia"/>
          <w:bCs/>
        </w:rPr>
        <w:t>如</w:t>
      </w:r>
      <w:r w:rsidR="0037240D">
        <w:rPr>
          <w:rFonts w:ascii="Times New Roman" w:eastAsia="標楷體" w:hAnsi="Times New Roman" w:cs="Times New Roman" w:hint="eastAsia"/>
          <w:bCs/>
        </w:rPr>
        <w:t>有</w:t>
      </w:r>
      <w:r w:rsidRPr="0047381F">
        <w:rPr>
          <w:rFonts w:ascii="Times New Roman" w:eastAsia="標楷體" w:hAnsi="Times New Roman" w:cs="Times New Roman" w:hint="eastAsia"/>
          <w:bCs/>
        </w:rPr>
        <w:t>下列情形</w:t>
      </w:r>
      <w:r w:rsidR="0037240D">
        <w:rPr>
          <w:rFonts w:ascii="Times New Roman" w:eastAsia="標楷體" w:hAnsi="Times New Roman" w:cs="Times New Roman" w:hint="eastAsia"/>
          <w:bCs/>
        </w:rPr>
        <w:t>之一者</w:t>
      </w:r>
      <w:r w:rsidRPr="0047381F">
        <w:rPr>
          <w:rFonts w:ascii="Times New Roman" w:eastAsia="標楷體" w:hAnsi="Times New Roman" w:cs="Times New Roman" w:hint="eastAsia"/>
          <w:bCs/>
        </w:rPr>
        <w:t>，</w:t>
      </w:r>
      <w:r w:rsidRPr="0047381F" w:rsidR="00C63F74">
        <w:rPr>
          <w:rFonts w:ascii="Times New Roman" w:eastAsia="標楷體" w:hAnsi="Times New Roman" w:cs="Times New Roman" w:hint="eastAsia"/>
          <w:bCs/>
        </w:rPr>
        <w:t>當責</w:t>
      </w:r>
      <w:r w:rsidRPr="0047381F">
        <w:rPr>
          <w:rFonts w:ascii="Times New Roman" w:eastAsia="標楷體" w:hAnsi="Times New Roman" w:cs="Times New Roman" w:hint="eastAsia"/>
          <w:bCs/>
        </w:rPr>
        <w:t>機構得</w:t>
      </w:r>
      <w:r w:rsidR="00507F70">
        <w:rPr>
          <w:rFonts w:ascii="Times New Roman" w:eastAsia="標楷體" w:hAnsi="Times New Roman" w:cs="Times New Roman" w:hint="eastAsia"/>
          <w:bCs/>
        </w:rPr>
        <w:t>駁回其</w:t>
      </w:r>
      <w:r w:rsidRPr="0047381F">
        <w:rPr>
          <w:rFonts w:ascii="Times New Roman" w:eastAsia="標楷體" w:hAnsi="Times New Roman" w:cs="Times New Roman" w:hint="eastAsia"/>
          <w:bCs/>
        </w:rPr>
        <w:t>申請，或暫緩</w:t>
      </w:r>
      <w:r w:rsidRPr="0047381F" w:rsidR="00C63F74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驗證執行：</w:t>
      </w:r>
    </w:p>
    <w:p w:rsidR="003465D7" w:rsidRPr="0047381F" w:rsidP="00136E51">
      <w:pPr>
        <w:pStyle w:val="ListParagraph"/>
        <w:numPr>
          <w:ilvl w:val="0"/>
          <w:numId w:val="6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申請組織曾接受實審而</w:t>
      </w:r>
      <w:r w:rsidRPr="0047381F">
        <w:rPr>
          <w:rFonts w:ascii="Times New Roman" w:eastAsia="標楷體" w:hAnsi="Times New Roman" w:cs="Times New Roman" w:hint="eastAsia"/>
          <w:bCs/>
        </w:rPr>
        <w:t>未通過，其期間尚未屆滿六個月者</w:t>
      </w:r>
      <w:r w:rsidRPr="0047381F" w:rsidR="00C63F74">
        <w:rPr>
          <w:rFonts w:ascii="Times New Roman" w:eastAsia="標楷體" w:hAnsi="Times New Roman" w:cs="Times New Roman" w:hint="eastAsia"/>
          <w:bCs/>
        </w:rPr>
        <w:t>。</w:t>
      </w:r>
    </w:p>
    <w:p w:rsidR="003465D7" w:rsidRPr="0047381F" w:rsidP="00136E51">
      <w:pPr>
        <w:pStyle w:val="ListParagraph"/>
        <w:numPr>
          <w:ilvl w:val="0"/>
          <w:numId w:val="6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申請組織受暫停</w:t>
      </w:r>
      <w:r w:rsidRPr="0047381F" w:rsidR="00FF5C07">
        <w:rPr>
          <w:rFonts w:ascii="Times New Roman" w:eastAsia="標楷體" w:hAnsi="Times New Roman" w:cs="Times New Roman" w:hint="eastAsia"/>
          <w:bCs/>
        </w:rPr>
        <w:t>使用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 w:rsidR="00C63F74">
        <w:rPr>
          <w:rFonts w:ascii="Times New Roman" w:eastAsia="標楷體" w:hAnsi="Times New Roman" w:cs="Times New Roman"/>
          <w:bCs/>
        </w:rPr>
        <w:t xml:space="preserve"> </w:t>
      </w:r>
      <w:r w:rsidRPr="0047381F" w:rsidR="00C63F74">
        <w:rPr>
          <w:rFonts w:ascii="Times New Roman" w:eastAsia="標楷體" w:hAnsi="Times New Roman" w:cs="Times New Roman" w:hint="eastAsia"/>
          <w:bCs/>
        </w:rPr>
        <w:t>S</w:t>
      </w:r>
      <w:r w:rsidRPr="0047381F" w:rsidR="00C63F74">
        <w:rPr>
          <w:rFonts w:ascii="Times New Roman" w:eastAsia="標楷體" w:hAnsi="Times New Roman" w:cs="Times New Roman"/>
          <w:bCs/>
        </w:rPr>
        <w:t>eal</w:t>
      </w:r>
      <w:r w:rsidRPr="0047381F">
        <w:rPr>
          <w:rFonts w:ascii="Times New Roman" w:eastAsia="標楷體" w:hAnsi="Times New Roman" w:cs="Times New Roman" w:hint="eastAsia"/>
          <w:bCs/>
        </w:rPr>
        <w:t>之處置，其期間尚未屆滿者。</w:t>
      </w:r>
    </w:p>
    <w:p w:rsidR="003465D7" w:rsidRPr="0047381F" w:rsidP="00136E51">
      <w:pPr>
        <w:pStyle w:val="ListParagraph"/>
        <w:numPr>
          <w:ilvl w:val="0"/>
          <w:numId w:val="6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申請組織於一年內曾受終止</w:t>
      </w:r>
      <w:r w:rsidRPr="0047381F" w:rsidR="00C63F74">
        <w:rPr>
          <w:rFonts w:ascii="Times New Roman" w:eastAsia="標楷體" w:hAnsi="Times New Roman" w:cs="Times New Roman" w:hint="eastAsia"/>
          <w:bCs/>
        </w:rPr>
        <w:t>CBPR</w:t>
      </w:r>
      <w:r w:rsidRPr="0047381F" w:rsidR="00C63F74">
        <w:rPr>
          <w:rFonts w:ascii="Times New Roman" w:eastAsia="標楷體" w:hAnsi="Times New Roman" w:cs="Times New Roman"/>
          <w:bCs/>
        </w:rPr>
        <w:t xml:space="preserve"> </w:t>
      </w:r>
      <w:r w:rsidRPr="0047381F" w:rsidR="00C63F74">
        <w:rPr>
          <w:rFonts w:ascii="Times New Roman" w:eastAsia="標楷體" w:hAnsi="Times New Roman" w:cs="Times New Roman" w:hint="eastAsia"/>
          <w:bCs/>
        </w:rPr>
        <w:t>S</w:t>
      </w:r>
      <w:r w:rsidRPr="0047381F" w:rsidR="00C63F74">
        <w:rPr>
          <w:rFonts w:ascii="Times New Roman" w:eastAsia="標楷體" w:hAnsi="Times New Roman" w:cs="Times New Roman"/>
          <w:bCs/>
        </w:rPr>
        <w:t>eal</w:t>
      </w:r>
      <w:r w:rsidRPr="0047381F">
        <w:rPr>
          <w:rFonts w:ascii="Times New Roman" w:eastAsia="標楷體" w:hAnsi="Times New Roman" w:cs="Times New Roman" w:hint="eastAsia"/>
          <w:bCs/>
        </w:rPr>
        <w:t>使用之處置者。</w:t>
      </w:r>
    </w:p>
    <w:p w:rsidR="003465D7" w:rsidRPr="0047381F" w:rsidP="00136E51">
      <w:pPr>
        <w:pStyle w:val="ListParagraph"/>
        <w:numPr>
          <w:ilvl w:val="0"/>
          <w:numId w:val="6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申請組織於一年內曾受行政處分或法院判決，認定其因故意或過失，而導致個人資料遭洩漏、竊取、竄改、毀損、滅失或其他非法利用；且處分或判決尚未經撤銷、廢止或廢棄。</w:t>
      </w:r>
    </w:p>
    <w:p w:rsidR="003465D7" w:rsidRPr="0047381F" w:rsidP="00136E51">
      <w:pPr>
        <w:pStyle w:val="ListParagraph"/>
        <w:numPr>
          <w:ilvl w:val="0"/>
          <w:numId w:val="6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申請組織，其負責人、代表人、經理人、執行業務董事或其他有代表權人，曾因違反個人資料保護相關法令而受刑罰之處罰，而其刑期或刑罰之執行尚未結束，或自執行結束之翌日起，尚未屆滿三年者。</w:t>
      </w:r>
      <w:r w:rsidRPr="0047381F">
        <w:rPr>
          <w:rFonts w:ascii="Times New Roman" w:eastAsia="標楷體" w:hAnsi="Times New Roman" w:cs="Times New Roman" w:hint="eastAsia"/>
          <w:bCs/>
        </w:rPr>
        <w:t xml:space="preserve"> </w:t>
      </w:r>
    </w:p>
    <w:p w:rsidR="001A6D88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693513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E80176">
        <w:rPr>
          <w:rFonts w:ascii="Times New Roman" w:eastAsia="標楷體" w:hAnsi="Times New Roman" w:cs="Times New Roman" w:hint="eastAsia"/>
          <w:bCs/>
        </w:rPr>
        <w:t>文件繳交</w:t>
      </w:r>
    </w:p>
    <w:p w:rsidR="008F4D7F" w:rsidRPr="0047381F" w:rsidP="00B33F7A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</w:rPr>
      </w:pPr>
      <w:r w:rsidRPr="00E80176">
        <w:rPr>
          <w:rFonts w:ascii="Times New Roman" w:eastAsia="標楷體" w:hAnsi="Times New Roman" w:cs="Times New Roman" w:hint="eastAsia"/>
          <w:bCs/>
        </w:rPr>
        <w:t>申請組織應於提出</w:t>
      </w:r>
      <w:r w:rsidRPr="00E80176">
        <w:rPr>
          <w:rFonts w:ascii="Times New Roman" w:eastAsia="標楷體" w:hAnsi="Times New Roman" w:cs="Times New Roman"/>
          <w:bCs/>
        </w:rPr>
        <w:t>CBPR</w:t>
      </w:r>
      <w:r w:rsidRPr="00E80176">
        <w:rPr>
          <w:rFonts w:ascii="Times New Roman" w:eastAsia="標楷體" w:hAnsi="Times New Roman" w:cs="Times New Roman" w:hint="eastAsia"/>
          <w:bCs/>
        </w:rPr>
        <w:t>驗證申請時，依當責機構要求，繳交</w:t>
      </w:r>
      <w:r w:rsidRPr="00E80176">
        <w:rPr>
          <w:rFonts w:ascii="Times New Roman" w:eastAsia="標楷體" w:hAnsi="Times New Roman" w:cs="Times New Roman"/>
          <w:bCs/>
        </w:rPr>
        <w:t>CBPR</w:t>
      </w:r>
      <w:r w:rsidR="009547C6">
        <w:rPr>
          <w:rFonts w:ascii="Times New Roman" w:eastAsia="標楷體" w:hAnsi="Times New Roman" w:cs="Times New Roman" w:hint="eastAsia"/>
          <w:bCs/>
        </w:rPr>
        <w:t>驗證相關</w:t>
      </w:r>
      <w:r w:rsidRPr="00E80176">
        <w:rPr>
          <w:rFonts w:ascii="Times New Roman" w:eastAsia="標楷體" w:hAnsi="Times New Roman" w:cs="Times New Roman" w:hint="eastAsia"/>
          <w:bCs/>
        </w:rPr>
        <w:t>文件。</w:t>
      </w:r>
    </w:p>
    <w:p w:rsidR="007478FD" w:rsidRPr="00813CA2" w:rsidP="00E80176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</w:rPr>
      </w:pPr>
      <w:r w:rsidRPr="000A572E">
        <w:rPr>
          <w:rFonts w:ascii="Times New Roman" w:eastAsia="標楷體" w:hAnsi="Times New Roman" w:cs="Times New Roman" w:hint="eastAsia"/>
        </w:rPr>
        <w:t>當責機構得依</w:t>
      </w:r>
      <w:r w:rsidRPr="000A572E">
        <w:rPr>
          <w:rFonts w:ascii="Times New Roman" w:eastAsia="標楷體" w:hAnsi="Times New Roman" w:cs="Times New Roman" w:hint="eastAsia"/>
        </w:rPr>
        <w:t>CBPR</w:t>
      </w:r>
      <w:r w:rsidRPr="000A572E">
        <w:rPr>
          <w:rFonts w:ascii="Times New Roman" w:eastAsia="標楷體" w:hAnsi="Times New Roman" w:cs="Times New Roman" w:hint="eastAsia"/>
        </w:rPr>
        <w:t>驗證執行之需要，要求申請組織補充其他文件，申請組織不得拒絕。</w:t>
      </w:r>
    </w:p>
    <w:p w:rsidR="00E86A57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B33F7A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693513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利益</w:t>
      </w:r>
      <w:r w:rsidRPr="0047381F" w:rsidR="0006742F">
        <w:rPr>
          <w:rFonts w:ascii="Times New Roman" w:eastAsia="標楷體" w:hAnsi="Times New Roman" w:cs="Times New Roman"/>
          <w:b/>
          <w:bCs/>
        </w:rPr>
        <w:t>衝突</w:t>
      </w:r>
      <w:r w:rsidRPr="0047381F">
        <w:rPr>
          <w:rFonts w:ascii="Times New Roman" w:eastAsia="標楷體" w:hAnsi="Times New Roman" w:cs="Times New Roman"/>
          <w:b/>
          <w:bCs/>
        </w:rPr>
        <w:t>迴避審查</w:t>
      </w:r>
    </w:p>
    <w:p w:rsidR="00693513" w:rsidRPr="00EA0F4F" w:rsidP="00EA0F4F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</w:rPr>
      </w:pPr>
      <w:r w:rsidRPr="00EA0F4F">
        <w:rPr>
          <w:rFonts w:ascii="Times New Roman" w:eastAsia="標楷體" w:hAnsi="Times New Roman" w:cs="Times New Roman"/>
        </w:rPr>
        <w:t>當責機構應依「財團法人資訊工業策進會執行</w:t>
      </w:r>
      <w:r w:rsidRPr="00EA0F4F">
        <w:rPr>
          <w:rFonts w:ascii="Times New Roman" w:eastAsia="標楷體" w:hAnsi="Times New Roman" w:cs="Times New Roman"/>
        </w:rPr>
        <w:t>APEC CBPR</w:t>
      </w:r>
      <w:r w:rsidRPr="00EA0F4F" w:rsidR="008A1D1C">
        <w:rPr>
          <w:rFonts w:ascii="Times New Roman" w:eastAsia="標楷體" w:hAnsi="Times New Roman" w:cs="Times New Roman" w:hint="eastAsia"/>
        </w:rPr>
        <w:t>問</w:t>
      </w:r>
      <w:r w:rsidRPr="00EA0F4F">
        <w:rPr>
          <w:rFonts w:ascii="Times New Roman" w:eastAsia="標楷體" w:hAnsi="Times New Roman" w:cs="Times New Roman"/>
        </w:rPr>
        <w:t>責機構職責之利益衝突迴避管理程序」審查及核定</w:t>
      </w:r>
      <w:r w:rsidRPr="00EA0F4F" w:rsidR="00136E51">
        <w:rPr>
          <w:rFonts w:ascii="Times New Roman" w:eastAsia="標楷體" w:hAnsi="Times New Roman" w:cs="Times New Roman" w:hint="eastAsia"/>
        </w:rPr>
        <w:t>申請組織</w:t>
      </w:r>
      <w:r w:rsidRPr="00EA0F4F">
        <w:rPr>
          <w:rFonts w:ascii="Times New Roman" w:eastAsia="標楷體" w:hAnsi="Times New Roman" w:cs="Times New Roman"/>
        </w:rPr>
        <w:t>與當責機構間有無利益衝突之情事</w:t>
      </w:r>
      <w:r w:rsidRPr="00EA0F4F" w:rsidR="0037240D">
        <w:rPr>
          <w:rFonts w:ascii="Times New Roman" w:eastAsia="標楷體" w:hAnsi="Times New Roman" w:cs="Times New Roman" w:hint="eastAsia"/>
        </w:rPr>
        <w:t>，並</w:t>
      </w:r>
      <w:r w:rsidRPr="00EA0F4F">
        <w:rPr>
          <w:rFonts w:ascii="Times New Roman" w:eastAsia="標楷體" w:hAnsi="Times New Roman" w:cs="Times New Roman"/>
        </w:rPr>
        <w:t>將利益衝突迴避紀錄定期通知</w:t>
      </w:r>
      <w:r w:rsidRPr="00EA0F4F" w:rsidR="00410676">
        <w:rPr>
          <w:rFonts w:ascii="Times New Roman" w:eastAsia="標楷體" w:hAnsi="Times New Roman" w:cs="Times New Roman" w:hint="eastAsia"/>
        </w:rPr>
        <w:t>JOP</w:t>
      </w:r>
      <w:r w:rsidRPr="00497890" w:rsidR="00A835B6">
        <w:rPr>
          <w:rFonts w:ascii="Times New Roman" w:eastAsia="標楷體" w:hAnsi="Times New Roman" w:cs="Times New Roman" w:hint="eastAsia"/>
        </w:rPr>
        <w:t>。</w:t>
      </w:r>
    </w:p>
    <w:p w:rsidR="00617F6E" w:rsidRPr="0047381F" w:rsidP="002529F0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當責機構不</w:t>
      </w:r>
      <w:r w:rsidRPr="0047381F" w:rsidR="00420C79">
        <w:rPr>
          <w:rFonts w:ascii="Times New Roman" w:eastAsia="標楷體" w:hAnsi="Times New Roman" w:cs="Times New Roman" w:hint="eastAsia"/>
        </w:rPr>
        <w:t>得</w:t>
      </w:r>
      <w:r w:rsidRPr="0047381F">
        <w:rPr>
          <w:rFonts w:ascii="Times New Roman" w:eastAsia="標楷體" w:hAnsi="Times New Roman" w:cs="Times New Roman"/>
        </w:rPr>
        <w:t>提供</w:t>
      </w:r>
      <w:r w:rsidRPr="0047381F" w:rsidR="00136E51">
        <w:rPr>
          <w:rFonts w:ascii="Times New Roman" w:eastAsia="標楷體" w:hAnsi="Times New Roman" w:cs="Times New Roman" w:hint="eastAsia"/>
        </w:rPr>
        <w:t>申請組織</w:t>
      </w:r>
      <w:r w:rsidRPr="0047381F">
        <w:rPr>
          <w:rFonts w:ascii="Times New Roman" w:eastAsia="標楷體" w:hAnsi="Times New Roman" w:cs="Times New Roman"/>
        </w:rPr>
        <w:t>任何可能影響</w:t>
      </w:r>
      <w:r w:rsidRPr="0047381F" w:rsidR="00E570B2">
        <w:rPr>
          <w:rFonts w:ascii="Times New Roman" w:eastAsia="標楷體" w:hAnsi="Times New Roman" w:cs="Times New Roman" w:hint="eastAsia"/>
        </w:rPr>
        <w:t>執行</w:t>
      </w:r>
      <w:r w:rsidRPr="0047381F">
        <w:rPr>
          <w:rFonts w:ascii="Times New Roman" w:eastAsia="標楷體" w:hAnsi="Times New Roman" w:cs="Times New Roman"/>
        </w:rPr>
        <w:t>其職責之法律諮詢或技術服務，包含協助：</w:t>
      </w:r>
    </w:p>
    <w:p w:rsidR="00420C79" w:rsidRPr="0047381F" w:rsidP="002239E9">
      <w:pPr>
        <w:pStyle w:val="ListParagraph"/>
        <w:numPr>
          <w:ilvl w:val="0"/>
          <w:numId w:val="7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建置個人資料保護制度。</w:t>
      </w:r>
    </w:p>
    <w:p w:rsidR="00420C79" w:rsidRPr="0047381F" w:rsidP="002239E9">
      <w:pPr>
        <w:pStyle w:val="ListParagraph"/>
        <w:numPr>
          <w:ilvl w:val="0"/>
          <w:numId w:val="7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</w:rPr>
        <w:t>擬定個人資料保護政策、隱私聲明。</w:t>
      </w:r>
    </w:p>
    <w:p w:rsidR="00420C79" w:rsidRPr="0047381F" w:rsidP="002239E9">
      <w:pPr>
        <w:pStyle w:val="ListParagraph"/>
        <w:numPr>
          <w:ilvl w:val="0"/>
          <w:numId w:val="7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</w:rPr>
        <w:t>建置個人資料保護措施。</w:t>
      </w:r>
    </w:p>
    <w:p w:rsidR="00617F6E" w:rsidRPr="0047381F" w:rsidP="002239E9">
      <w:pPr>
        <w:pStyle w:val="ListParagraph"/>
        <w:numPr>
          <w:ilvl w:val="0"/>
          <w:numId w:val="7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</w:rPr>
        <w:t>提供與個人資料、資訊安全有關之顧問、審核、諮詢等服務</w:t>
      </w:r>
      <w:r w:rsidRPr="0047381F" w:rsidR="00420C79">
        <w:rPr>
          <w:rFonts w:eastAsia="標楷體" w:hint="eastAsia"/>
        </w:rPr>
        <w:t>。</w:t>
      </w:r>
    </w:p>
    <w:p w:rsidR="00617F6E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申請組織</w:t>
      </w:r>
      <w:r w:rsidR="0037240D">
        <w:rPr>
          <w:rFonts w:ascii="Times New Roman" w:eastAsia="標楷體" w:hAnsi="Times New Roman" w:cs="Times New Roman" w:hint="eastAsia"/>
        </w:rPr>
        <w:t>如有</w:t>
      </w:r>
      <w:r w:rsidRPr="0047381F">
        <w:rPr>
          <w:rFonts w:ascii="Times New Roman" w:eastAsia="標楷體" w:hAnsi="Times New Roman" w:cs="Times New Roman"/>
        </w:rPr>
        <w:t>要求</w:t>
      </w:r>
      <w:r w:rsidRPr="0047381F" w:rsidR="0037240D">
        <w:rPr>
          <w:rFonts w:ascii="Times New Roman" w:eastAsia="標楷體" w:hAnsi="Times New Roman" w:cs="Times New Roman"/>
        </w:rPr>
        <w:t>與</w:t>
      </w:r>
      <w:r w:rsidRPr="0047381F" w:rsidR="0037240D">
        <w:rPr>
          <w:rFonts w:ascii="Times New Roman" w:eastAsia="標楷體" w:hAnsi="Times New Roman" w:cs="Times New Roman"/>
        </w:rPr>
        <w:t>CBPR</w:t>
      </w:r>
      <w:r w:rsidRPr="0047381F" w:rsidR="0037240D">
        <w:rPr>
          <w:rFonts w:ascii="Times New Roman" w:eastAsia="標楷體" w:hAnsi="Times New Roman" w:cs="Times New Roman"/>
        </w:rPr>
        <w:t>驗證無關</w:t>
      </w:r>
      <w:r w:rsidR="0037240D">
        <w:rPr>
          <w:rFonts w:ascii="Times New Roman" w:eastAsia="標楷體" w:hAnsi="Times New Roman" w:cs="Times New Roman" w:hint="eastAsia"/>
        </w:rPr>
        <w:t>之</w:t>
      </w:r>
      <w:r w:rsidRPr="0047381F">
        <w:rPr>
          <w:rFonts w:ascii="Times New Roman" w:eastAsia="標楷體" w:hAnsi="Times New Roman" w:cs="Times New Roman"/>
        </w:rPr>
        <w:t>法律諮詢或技術服務</w:t>
      </w:r>
      <w:r w:rsidRPr="0047381F" w:rsidR="00410676">
        <w:rPr>
          <w:rFonts w:ascii="Times New Roman" w:eastAsia="標楷體" w:hAnsi="Times New Roman" w:cs="Times New Roman"/>
        </w:rPr>
        <w:t>時，當責機構得提供此服務，惟應</w:t>
      </w:r>
      <w:r w:rsidRPr="0047381F" w:rsidR="00410676">
        <w:rPr>
          <w:rFonts w:ascii="Times New Roman" w:eastAsia="標楷體" w:hAnsi="Times New Roman" w:cs="Times New Roman" w:hint="eastAsia"/>
        </w:rPr>
        <w:t>通知</w:t>
      </w:r>
      <w:r w:rsidRPr="0047381F">
        <w:rPr>
          <w:rFonts w:ascii="Times New Roman" w:eastAsia="標楷體" w:hAnsi="Times New Roman" w:cs="Times New Roman"/>
        </w:rPr>
        <w:t>JOP</w:t>
      </w:r>
      <w:r w:rsidRPr="0047381F">
        <w:rPr>
          <w:rFonts w:ascii="Times New Roman" w:eastAsia="標楷體" w:hAnsi="Times New Roman" w:cs="Times New Roman"/>
        </w:rPr>
        <w:t>下列事項：</w:t>
      </w:r>
    </w:p>
    <w:p w:rsidR="00617F6E" w:rsidRPr="0047381F" w:rsidP="002239E9">
      <w:pPr>
        <w:pStyle w:val="ListParagraph"/>
        <w:numPr>
          <w:ilvl w:val="0"/>
          <w:numId w:val="8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提供法律諮詢或技術服務之事實。</w:t>
      </w:r>
    </w:p>
    <w:p w:rsidR="00617F6E" w:rsidRPr="0047381F" w:rsidP="002239E9">
      <w:pPr>
        <w:pStyle w:val="ListParagraph"/>
        <w:numPr>
          <w:ilvl w:val="0"/>
          <w:numId w:val="8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為確保利益迴避所採取的保護措施。</w:t>
      </w:r>
    </w:p>
    <w:p w:rsidR="00E570B2" w:rsidRPr="0047381F" w:rsidP="001920B7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</w:rPr>
        <w:t>當責機構履行本條通知義務時，不適用</w:t>
      </w:r>
      <w:r w:rsidRPr="0047381F">
        <w:rPr>
          <w:rFonts w:ascii="Times New Roman" w:eastAsia="標楷體" w:hAnsi="Times New Roman" w:cs="Times New Roman"/>
        </w:rPr>
        <w:t>本契約第</w:t>
      </w:r>
      <w:r w:rsidRPr="0047381F">
        <w:rPr>
          <w:rFonts w:ascii="Times New Roman" w:eastAsia="標楷體" w:hAnsi="Times New Roman" w:cs="Times New Roman" w:hint="eastAsia"/>
        </w:rPr>
        <w:t>18</w:t>
      </w:r>
      <w:r w:rsidRPr="0047381F">
        <w:rPr>
          <w:rFonts w:ascii="Times New Roman" w:eastAsia="標楷體" w:hAnsi="Times New Roman" w:cs="Times New Roman"/>
        </w:rPr>
        <w:t>條</w:t>
      </w:r>
      <w:r w:rsidRPr="0047381F" w:rsidR="00416E14">
        <w:rPr>
          <w:rFonts w:ascii="Times New Roman" w:eastAsia="標楷體" w:hAnsi="Times New Roman" w:cs="Times New Roman" w:hint="eastAsia"/>
        </w:rPr>
        <w:t>規定</w:t>
      </w:r>
      <w:r w:rsidRPr="0047381F">
        <w:rPr>
          <w:rFonts w:ascii="Times New Roman" w:eastAsia="標楷體" w:hAnsi="Times New Roman" w:cs="Times New Roman" w:hint="eastAsia"/>
        </w:rPr>
        <w:t>。</w:t>
      </w:r>
    </w:p>
    <w:p w:rsidR="00693513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5C3085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CBPR</w:t>
      </w:r>
      <w:r w:rsidRPr="0047381F">
        <w:rPr>
          <w:rFonts w:ascii="Times New Roman" w:eastAsia="標楷體" w:hAnsi="Times New Roman" w:cs="Times New Roman" w:hint="eastAsia"/>
          <w:b/>
          <w:bCs/>
        </w:rPr>
        <w:t>驗證</w:t>
      </w:r>
      <w:r w:rsidRPr="0047381F" w:rsidR="00887298">
        <w:rPr>
          <w:rFonts w:ascii="Times New Roman" w:eastAsia="標楷體" w:hAnsi="Times New Roman" w:cs="Times New Roman"/>
          <w:b/>
          <w:bCs/>
        </w:rPr>
        <w:t>費用</w:t>
      </w:r>
    </w:p>
    <w:p w:rsidR="004A5680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驗證費用由當責機構訂定，</w:t>
      </w:r>
      <w:r w:rsidRPr="0047381F" w:rsidR="00F00E0D">
        <w:rPr>
          <w:rFonts w:ascii="Times New Roman" w:eastAsia="標楷體" w:hAnsi="Times New Roman" w:cs="Times New Roman" w:hint="eastAsia"/>
          <w:bCs/>
        </w:rPr>
        <w:t>申請組織應依當責機構指示繳納</w:t>
      </w:r>
      <w:r w:rsidRPr="0047381F">
        <w:rPr>
          <w:rFonts w:ascii="Times New Roman" w:eastAsia="標楷體" w:hAnsi="Times New Roman" w:cs="Times New Roman" w:hint="eastAsia"/>
          <w:bCs/>
        </w:rPr>
        <w:t>費用。</w:t>
      </w:r>
    </w:p>
    <w:p w:rsidR="004A5680" w:rsidRPr="0047381F" w:rsidP="006D04FD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</w:t>
      </w:r>
      <w:r w:rsidRPr="0047381F" w:rsidR="008D60A5">
        <w:rPr>
          <w:rFonts w:ascii="Times New Roman" w:eastAsia="標楷體" w:hAnsi="Times New Roman" w:cs="Times New Roman" w:hint="eastAsia"/>
          <w:bCs/>
        </w:rPr>
        <w:t>之申請</w:t>
      </w:r>
      <w:r w:rsidRPr="0047381F" w:rsidR="009A0BC7">
        <w:rPr>
          <w:rFonts w:ascii="Times New Roman" w:eastAsia="標楷體" w:hAnsi="Times New Roman" w:cs="Times New Roman" w:hint="eastAsia"/>
          <w:bCs/>
        </w:rPr>
        <w:t>、</w:t>
      </w:r>
      <w:r w:rsidRPr="0047381F" w:rsidR="00D01B82">
        <w:rPr>
          <w:rFonts w:ascii="Times New Roman" w:eastAsia="標楷體" w:hAnsi="Times New Roman" w:cs="Times New Roman"/>
          <w:bCs/>
        </w:rPr>
        <w:t>書審</w:t>
      </w:r>
      <w:r w:rsidRPr="0047381F" w:rsidR="009A0BC7">
        <w:rPr>
          <w:rFonts w:ascii="Times New Roman" w:eastAsia="標楷體" w:hAnsi="Times New Roman" w:cs="Times New Roman" w:hint="eastAsia"/>
          <w:bCs/>
        </w:rPr>
        <w:t>、實審</w:t>
      </w:r>
      <w:r w:rsidRPr="0047381F">
        <w:rPr>
          <w:rFonts w:ascii="Times New Roman" w:eastAsia="標楷體" w:hAnsi="Times New Roman" w:cs="Times New Roman"/>
          <w:bCs/>
        </w:rPr>
        <w:t>費用</w:t>
      </w:r>
      <w:r w:rsidR="0006335E">
        <w:rPr>
          <w:rFonts w:ascii="Times New Roman" w:eastAsia="標楷體" w:hAnsi="Times New Roman" w:cs="Times New Roman" w:hint="eastAsia"/>
          <w:bCs/>
        </w:rPr>
        <w:t>，</w:t>
      </w:r>
      <w:r w:rsidRPr="0047381F">
        <w:rPr>
          <w:rFonts w:ascii="Times New Roman" w:eastAsia="標楷體" w:hAnsi="Times New Roman" w:cs="Times New Roman"/>
          <w:bCs/>
        </w:rPr>
        <w:t>應於</w:t>
      </w:r>
      <w:r w:rsidR="00B721AA">
        <w:rPr>
          <w:rFonts w:ascii="Times New Roman" w:eastAsia="標楷體" w:hAnsi="Times New Roman" w:cs="Times New Roman" w:hint="eastAsia"/>
          <w:bCs/>
        </w:rPr>
        <w:t>本契約</w:t>
      </w:r>
      <w:r w:rsidR="009547C6">
        <w:rPr>
          <w:rFonts w:ascii="Times New Roman" w:eastAsia="標楷體" w:hAnsi="Times New Roman" w:cs="Times New Roman" w:hint="eastAsia"/>
          <w:bCs/>
        </w:rPr>
        <w:t>簽約後</w:t>
      </w:r>
      <w:r w:rsidR="0006335E">
        <w:rPr>
          <w:rFonts w:ascii="Times New Roman" w:eastAsia="標楷體" w:hAnsi="Times New Roman" w:cs="Times New Roman" w:hint="eastAsia"/>
          <w:bCs/>
        </w:rPr>
        <w:t>，</w:t>
      </w:r>
      <w:r w:rsidRPr="0047381F" w:rsidR="00866081">
        <w:rPr>
          <w:rFonts w:ascii="Times New Roman" w:eastAsia="標楷體" w:hAnsi="Times New Roman" w:cs="Times New Roman" w:hint="eastAsia"/>
          <w:bCs/>
        </w:rPr>
        <w:t>於</w:t>
      </w:r>
      <w:r w:rsidRPr="0047381F" w:rsidR="00A41574">
        <w:rPr>
          <w:rFonts w:ascii="Times New Roman" w:eastAsia="標楷體" w:hAnsi="Times New Roman" w:cs="Times New Roman" w:hint="eastAsia"/>
          <w:bCs/>
        </w:rPr>
        <w:t>當責機構指定期限內</w:t>
      </w:r>
      <w:r w:rsidRPr="0047381F">
        <w:rPr>
          <w:rFonts w:ascii="Times New Roman" w:eastAsia="標楷體" w:hAnsi="Times New Roman" w:cs="Times New Roman"/>
          <w:bCs/>
        </w:rPr>
        <w:t>全數</w:t>
      </w:r>
      <w:r w:rsidRPr="0047381F" w:rsidR="00EF75F9">
        <w:rPr>
          <w:rFonts w:ascii="Times New Roman" w:eastAsia="標楷體" w:hAnsi="Times New Roman" w:cs="Times New Roman"/>
          <w:bCs/>
        </w:rPr>
        <w:t>繳納</w:t>
      </w:r>
      <w:r w:rsidRPr="0047381F">
        <w:rPr>
          <w:rFonts w:ascii="Times New Roman" w:eastAsia="標楷體" w:hAnsi="Times New Roman" w:cs="Times New Roman"/>
          <w:bCs/>
        </w:rPr>
        <w:t>完畢</w:t>
      </w:r>
      <w:r w:rsidR="00BD6361">
        <w:rPr>
          <w:rFonts w:ascii="Times New Roman" w:eastAsia="標楷體" w:hAnsi="Times New Roman" w:cs="Times New Roman" w:hint="eastAsia"/>
          <w:bCs/>
        </w:rPr>
        <w:t>；</w:t>
      </w:r>
      <w:r w:rsidRPr="0047381F">
        <w:rPr>
          <w:rFonts w:ascii="Times New Roman" w:eastAsia="標楷體" w:hAnsi="Times New Roman" w:cs="Times New Roman"/>
          <w:bCs/>
        </w:rPr>
        <w:t>未於期限內繳納費用視同放棄進行</w:t>
      </w:r>
      <w:r w:rsidRPr="0047381F">
        <w:rPr>
          <w:rFonts w:ascii="Times New Roman" w:eastAsia="標楷體" w:hAnsi="Times New Roman" w:cs="Times New Roman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驗證，當責機構不另行退費。</w:t>
      </w:r>
    </w:p>
    <w:p w:rsidR="009A0BC7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</w:t>
      </w:r>
      <w:r w:rsidRPr="0047381F" w:rsidR="00FA77FE">
        <w:rPr>
          <w:rFonts w:ascii="Times New Roman" w:eastAsia="標楷體" w:hAnsi="Times New Roman" w:cs="Times New Roman" w:hint="eastAsia"/>
          <w:bCs/>
        </w:rPr>
        <w:t>之</w:t>
      </w:r>
      <w:r w:rsidRPr="0047381F">
        <w:rPr>
          <w:rFonts w:ascii="Times New Roman" w:eastAsia="標楷體" w:hAnsi="Times New Roman" w:cs="Times New Roman" w:hint="eastAsia"/>
          <w:bCs/>
        </w:rPr>
        <w:t>授證、證書</w:t>
      </w:r>
      <w:r w:rsidRPr="0047381F">
        <w:rPr>
          <w:rFonts w:ascii="Times New Roman" w:eastAsia="標楷體" w:hAnsi="Times New Roman" w:cs="Times New Roman"/>
          <w:bCs/>
        </w:rPr>
        <w:t>費用</w:t>
      </w:r>
      <w:r w:rsidR="0006335E">
        <w:rPr>
          <w:rFonts w:ascii="Times New Roman" w:eastAsia="標楷體" w:hAnsi="Times New Roman" w:cs="Times New Roman" w:hint="eastAsia"/>
          <w:bCs/>
        </w:rPr>
        <w:t>，</w:t>
      </w:r>
      <w:r w:rsidRPr="0047381F">
        <w:rPr>
          <w:rFonts w:ascii="Times New Roman" w:eastAsia="標楷體" w:hAnsi="Times New Roman" w:cs="Times New Roman"/>
          <w:bCs/>
        </w:rPr>
        <w:t>應於收到</w:t>
      </w:r>
      <w:r w:rsidRPr="0047381F">
        <w:rPr>
          <w:rFonts w:ascii="Times New Roman" w:eastAsia="標楷體" w:hAnsi="Times New Roman" w:cs="Times New Roman" w:hint="eastAsia"/>
          <w:bCs/>
        </w:rPr>
        <w:t>實</w:t>
      </w:r>
      <w:r w:rsidRPr="0047381F">
        <w:rPr>
          <w:rFonts w:ascii="Times New Roman" w:eastAsia="標楷體" w:hAnsi="Times New Roman" w:cs="Times New Roman"/>
          <w:bCs/>
        </w:rPr>
        <w:t>審通過書面通知</w:t>
      </w:r>
      <w:r w:rsidRPr="0047381F" w:rsidR="007424CA">
        <w:rPr>
          <w:rFonts w:ascii="Times New Roman" w:eastAsia="標楷體" w:hAnsi="Times New Roman" w:cs="Times New Roman" w:hint="eastAsia"/>
          <w:bCs/>
        </w:rPr>
        <w:t>時</w:t>
      </w:r>
      <w:r w:rsidR="0006335E">
        <w:rPr>
          <w:rFonts w:ascii="Times New Roman" w:eastAsia="標楷體" w:hAnsi="Times New Roman" w:cs="Times New Roman" w:hint="eastAsia"/>
          <w:bCs/>
        </w:rPr>
        <w:t>，</w:t>
      </w:r>
      <w:r w:rsidRPr="0047381F" w:rsidR="00866081">
        <w:rPr>
          <w:rFonts w:ascii="Times New Roman" w:eastAsia="標楷體" w:hAnsi="Times New Roman" w:cs="Times New Roman" w:hint="eastAsia"/>
          <w:bCs/>
        </w:rPr>
        <w:t>於當責機構指定期限</w:t>
      </w:r>
      <w:r w:rsidRPr="0047381F" w:rsidR="00866081">
        <w:rPr>
          <w:rFonts w:ascii="Times New Roman" w:eastAsia="標楷體" w:hAnsi="Times New Roman" w:cs="Times New Roman"/>
          <w:bCs/>
        </w:rPr>
        <w:t>內</w:t>
      </w:r>
      <w:r w:rsidRPr="0047381F">
        <w:rPr>
          <w:rFonts w:ascii="Times New Roman" w:eastAsia="標楷體" w:hAnsi="Times New Roman" w:cs="Times New Roman"/>
          <w:bCs/>
        </w:rPr>
        <w:t>全</w:t>
      </w:r>
      <w:r w:rsidR="00BD6361">
        <w:rPr>
          <w:rFonts w:ascii="Times New Roman" w:eastAsia="標楷體" w:hAnsi="Times New Roman" w:cs="Times New Roman" w:hint="eastAsia"/>
          <w:bCs/>
        </w:rPr>
        <w:t>額</w:t>
      </w:r>
      <w:r w:rsidRPr="0047381F">
        <w:rPr>
          <w:rFonts w:ascii="Times New Roman" w:eastAsia="標楷體" w:hAnsi="Times New Roman" w:cs="Times New Roman"/>
          <w:bCs/>
        </w:rPr>
        <w:t>繳納</w:t>
      </w:r>
      <w:r w:rsidR="00BD6361">
        <w:rPr>
          <w:rFonts w:ascii="Times New Roman" w:eastAsia="標楷體" w:hAnsi="Times New Roman" w:cs="Times New Roman" w:hint="eastAsia"/>
          <w:bCs/>
        </w:rPr>
        <w:t>；</w:t>
      </w:r>
      <w:r w:rsidRPr="0047381F">
        <w:rPr>
          <w:rFonts w:ascii="Times New Roman" w:eastAsia="標楷體" w:hAnsi="Times New Roman" w:cs="Times New Roman"/>
          <w:bCs/>
        </w:rPr>
        <w:t>未於期限內繳納費用視同放棄進行</w:t>
      </w:r>
      <w:r w:rsidRPr="0047381F">
        <w:rPr>
          <w:rFonts w:ascii="Times New Roman" w:eastAsia="標楷體" w:hAnsi="Times New Roman" w:cs="Times New Roman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驗證，當責機構不另行退費。</w:t>
      </w:r>
    </w:p>
    <w:p w:rsidR="00E0310B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費用繳交期限如遇</w:t>
      </w:r>
      <w:r w:rsidRPr="0047381F" w:rsidR="00E73FF5">
        <w:rPr>
          <w:rFonts w:ascii="Times New Roman" w:eastAsia="標楷體" w:hAnsi="Times New Roman" w:cs="Times New Roman" w:hint="eastAsia"/>
          <w:bCs/>
        </w:rPr>
        <w:t>國定</w:t>
      </w:r>
      <w:r w:rsidRPr="0047381F">
        <w:rPr>
          <w:rFonts w:ascii="Times New Roman" w:eastAsia="標楷體" w:hAnsi="Times New Roman" w:cs="Times New Roman" w:hint="eastAsia"/>
          <w:bCs/>
        </w:rPr>
        <w:t>假日或本契約第</w:t>
      </w:r>
      <w:r w:rsidRPr="0047381F" w:rsidR="004A2F9E">
        <w:rPr>
          <w:rFonts w:ascii="Times New Roman" w:eastAsia="標楷體" w:hAnsi="Times New Roman" w:cs="Times New Roman" w:hint="eastAsia"/>
          <w:bCs/>
        </w:rPr>
        <w:t>27</w:t>
      </w:r>
      <w:r w:rsidRPr="0047381F">
        <w:rPr>
          <w:rFonts w:ascii="Times New Roman" w:eastAsia="標楷體" w:hAnsi="Times New Roman" w:cs="Times New Roman" w:hint="eastAsia"/>
          <w:bCs/>
        </w:rPr>
        <w:t>條情形，</w:t>
      </w:r>
      <w:r w:rsidRPr="0047381F" w:rsidR="00136E51">
        <w:rPr>
          <w:rFonts w:ascii="Times New Roman" w:eastAsia="標楷體" w:hAnsi="Times New Roman" w:cs="Times New Roman" w:hint="eastAsia"/>
          <w:bCs/>
        </w:rPr>
        <w:t>申請組織</w:t>
      </w:r>
      <w:r w:rsidRPr="0047381F">
        <w:rPr>
          <w:rFonts w:ascii="Times New Roman" w:eastAsia="標楷體" w:hAnsi="Times New Roman" w:cs="Times New Roman" w:hint="eastAsia"/>
          <w:bCs/>
        </w:rPr>
        <w:t>得</w:t>
      </w:r>
      <w:r w:rsidRPr="0047381F" w:rsidR="004A2F9E">
        <w:rPr>
          <w:rFonts w:ascii="Times New Roman" w:eastAsia="標楷體" w:hAnsi="Times New Roman" w:cs="Times New Roman" w:hint="eastAsia"/>
          <w:bCs/>
        </w:rPr>
        <w:t>以書面方式</w:t>
      </w:r>
      <w:r w:rsidRPr="0047381F">
        <w:rPr>
          <w:rFonts w:ascii="Times New Roman" w:eastAsia="標楷體" w:hAnsi="Times New Roman" w:cs="Times New Roman" w:hint="eastAsia"/>
          <w:bCs/>
        </w:rPr>
        <w:t>與當責機構另議</w:t>
      </w:r>
      <w:r w:rsidRPr="0047381F" w:rsidR="00FA7492">
        <w:rPr>
          <w:rFonts w:ascii="Times New Roman" w:eastAsia="標楷體" w:hAnsi="Times New Roman" w:cs="Times New Roman" w:hint="eastAsia"/>
          <w:bCs/>
        </w:rPr>
        <w:t>費用繳納</w:t>
      </w:r>
      <w:r w:rsidRPr="0047381F" w:rsidR="00E73FF5">
        <w:rPr>
          <w:rFonts w:ascii="Times New Roman" w:eastAsia="標楷體" w:hAnsi="Times New Roman" w:cs="Times New Roman" w:hint="eastAsia"/>
          <w:bCs/>
        </w:rPr>
        <w:t>期限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ED6907" w:rsidRPr="0047381F" w:rsidP="002239E9">
      <w:pPr>
        <w:pStyle w:val="ListParagraph"/>
        <w:spacing w:line="360" w:lineRule="auto"/>
        <w:ind w:left="360" w:leftChars="0"/>
        <w:jc w:val="both"/>
        <w:rPr>
          <w:rFonts w:ascii="Times New Roman" w:eastAsia="標楷體" w:hAnsi="Times New Roman" w:cs="Times New Roman"/>
          <w:bCs/>
        </w:rPr>
      </w:pPr>
    </w:p>
    <w:p w:rsidR="00887298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CBPR</w:t>
      </w:r>
      <w:r w:rsidRPr="0047381F">
        <w:rPr>
          <w:rFonts w:ascii="Times New Roman" w:eastAsia="標楷體" w:hAnsi="Times New Roman" w:cs="Times New Roman"/>
          <w:b/>
          <w:bCs/>
        </w:rPr>
        <w:t>驗證程序</w:t>
      </w:r>
    </w:p>
    <w:p w:rsidR="000A6A8C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當責機構接受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驗證申請</w:t>
      </w:r>
      <w:r w:rsidR="00416A10">
        <w:rPr>
          <w:rFonts w:ascii="Times New Roman" w:eastAsia="標楷體" w:hAnsi="Times New Roman" w:cs="Times New Roman" w:hint="eastAsia"/>
          <w:bCs/>
        </w:rPr>
        <w:t>並收訖</w:t>
      </w:r>
      <w:r w:rsidRPr="0047381F">
        <w:rPr>
          <w:rFonts w:ascii="Times New Roman" w:eastAsia="標楷體" w:hAnsi="Times New Roman" w:cs="Times New Roman" w:hint="eastAsia"/>
          <w:bCs/>
        </w:rPr>
        <w:t>費用後，書審階段即可展開，並由當責機構初步審查</w:t>
      </w:r>
      <w:r w:rsidRPr="0047381F" w:rsidR="00136E51">
        <w:rPr>
          <w:rFonts w:ascii="Times New Roman" w:eastAsia="標楷體" w:hAnsi="Times New Roman" w:cs="Times New Roman" w:hint="eastAsia"/>
          <w:bCs/>
        </w:rPr>
        <w:t>申請組織</w:t>
      </w:r>
      <w:r w:rsidRPr="0047381F">
        <w:rPr>
          <w:rFonts w:ascii="Times New Roman" w:eastAsia="標楷體" w:hAnsi="Times New Roman" w:cs="Times New Roman" w:hint="eastAsia"/>
          <w:bCs/>
        </w:rPr>
        <w:t>文件是否符合</w:t>
      </w: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 w:hint="eastAsia"/>
          <w:bCs/>
        </w:rPr>
        <w:t>驗證要求，於審查完成後將結果以書面通知</w:t>
      </w:r>
      <w:r w:rsidRPr="0047381F" w:rsidR="0006335E">
        <w:rPr>
          <w:rFonts w:ascii="Times New Roman" w:eastAsia="標楷體" w:hAnsi="Times New Roman" w:cs="Times New Roman" w:hint="eastAsia"/>
          <w:bCs/>
        </w:rPr>
        <w:t>申請組織</w:t>
      </w:r>
      <w:r w:rsidR="0006335E">
        <w:rPr>
          <w:rFonts w:ascii="Times New Roman" w:eastAsia="標楷體" w:hAnsi="Times New Roman" w:cs="Times New Roman" w:hint="eastAsia"/>
          <w:bCs/>
        </w:rPr>
        <w:t>；</w:t>
      </w:r>
      <w:r w:rsidRPr="0047381F" w:rsidR="0006335E">
        <w:rPr>
          <w:rFonts w:ascii="Times New Roman" w:eastAsia="標楷體" w:hAnsi="Times New Roman" w:cs="Times New Roman" w:hint="eastAsia"/>
          <w:bCs/>
        </w:rPr>
        <w:t>審查</w:t>
      </w:r>
      <w:r w:rsidRPr="0047381F">
        <w:rPr>
          <w:rFonts w:ascii="Times New Roman" w:eastAsia="標楷體" w:hAnsi="Times New Roman" w:cs="Times New Roman" w:hint="eastAsia"/>
          <w:bCs/>
        </w:rPr>
        <w:t>結果</w:t>
      </w:r>
      <w:r w:rsidR="0006335E">
        <w:rPr>
          <w:rFonts w:ascii="Times New Roman" w:eastAsia="標楷體" w:hAnsi="Times New Roman" w:cs="Times New Roman" w:hint="eastAsia"/>
          <w:bCs/>
        </w:rPr>
        <w:t>如</w:t>
      </w:r>
      <w:r w:rsidRPr="0047381F">
        <w:rPr>
          <w:rFonts w:ascii="Times New Roman" w:eastAsia="標楷體" w:hAnsi="Times New Roman" w:cs="Times New Roman" w:hint="eastAsia"/>
          <w:bCs/>
        </w:rPr>
        <w:t>為未通過者，應載明未通過之理由。</w:t>
      </w:r>
    </w:p>
    <w:p w:rsidR="00E94E6C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申請組織</w:t>
      </w:r>
      <w:r w:rsidRPr="0047381F" w:rsidR="000A6A8C">
        <w:rPr>
          <w:rFonts w:ascii="Times New Roman" w:eastAsia="標楷體" w:hAnsi="Times New Roman" w:cs="Times New Roman" w:hint="eastAsia"/>
          <w:bCs/>
        </w:rPr>
        <w:t>通過書審，與當責機構就實審之相關事項完成協議，即進入實審階段。</w:t>
      </w:r>
    </w:p>
    <w:p w:rsidR="00E94E6C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當責機構應於</w:t>
      </w:r>
      <w:r w:rsidRPr="0047381F" w:rsidR="00CA41E3">
        <w:rPr>
          <w:rFonts w:ascii="Times New Roman" w:eastAsia="標楷體" w:hAnsi="Times New Roman" w:cs="Times New Roman" w:hint="eastAsia"/>
          <w:bCs/>
        </w:rPr>
        <w:t>實審</w:t>
      </w:r>
      <w:r w:rsidRPr="0047381F">
        <w:rPr>
          <w:rFonts w:ascii="Times New Roman" w:eastAsia="標楷體" w:hAnsi="Times New Roman" w:cs="Times New Roman" w:hint="eastAsia"/>
          <w:bCs/>
        </w:rPr>
        <w:t>完成後，將實審結果</w:t>
      </w:r>
      <w:r w:rsidR="009F1BF5">
        <w:rPr>
          <w:rFonts w:ascii="Times New Roman" w:eastAsia="標楷體" w:hAnsi="Times New Roman" w:cs="Times New Roman" w:hint="eastAsia"/>
          <w:bCs/>
        </w:rPr>
        <w:t>以書面</w:t>
      </w:r>
      <w:r w:rsidRPr="0047381F">
        <w:rPr>
          <w:rFonts w:ascii="Times New Roman" w:eastAsia="標楷體" w:hAnsi="Times New Roman" w:cs="Times New Roman" w:hint="eastAsia"/>
          <w:bCs/>
        </w:rPr>
        <w:t>報告通知</w:t>
      </w:r>
      <w:r w:rsidR="0094626E">
        <w:rPr>
          <w:rFonts w:ascii="Times New Roman" w:eastAsia="標楷體" w:hAnsi="Times New Roman" w:cs="Times New Roman" w:hint="eastAsia"/>
          <w:bCs/>
        </w:rPr>
        <w:t>申請組織</w:t>
      </w:r>
      <w:r w:rsidR="00847473">
        <w:rPr>
          <w:rFonts w:ascii="Times New Roman" w:eastAsia="標楷體" w:hAnsi="Times New Roman" w:cs="Times New Roman" w:hint="eastAsia"/>
          <w:bCs/>
        </w:rPr>
        <w:t>。</w:t>
      </w:r>
      <w:r w:rsidRPr="0047381F" w:rsidR="00847473">
        <w:rPr>
          <w:rFonts w:ascii="Times New Roman" w:eastAsia="標楷體" w:hAnsi="Times New Roman" w:cs="Times New Roman" w:hint="eastAsia"/>
          <w:bCs/>
        </w:rPr>
        <w:t xml:space="preserve"> </w:t>
      </w:r>
    </w:p>
    <w:p w:rsidR="000A6A8C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實審之結果為未通過者，</w:t>
      </w:r>
      <w:r w:rsidRPr="0047381F" w:rsidR="00834400">
        <w:rPr>
          <w:rFonts w:ascii="Times New Roman" w:eastAsia="標楷體" w:hAnsi="Times New Roman" w:cs="Times New Roman" w:hint="eastAsia"/>
          <w:bCs/>
        </w:rPr>
        <w:t>本契約第</w:t>
      </w:r>
      <w:r w:rsidRPr="0047381F">
        <w:rPr>
          <w:rFonts w:ascii="Times New Roman" w:eastAsia="標楷體" w:hAnsi="Times New Roman" w:cs="Times New Roman" w:hint="eastAsia"/>
          <w:bCs/>
        </w:rPr>
        <w:t>7.</w:t>
      </w:r>
      <w:r w:rsidRPr="0047381F" w:rsidR="00E94E6C">
        <w:rPr>
          <w:rFonts w:ascii="Times New Roman" w:eastAsia="標楷體" w:hAnsi="Times New Roman" w:cs="Times New Roman"/>
          <w:bCs/>
        </w:rPr>
        <w:t>3</w:t>
      </w:r>
      <w:r w:rsidRPr="0047381F" w:rsidR="00834400">
        <w:rPr>
          <w:rFonts w:ascii="Times New Roman" w:eastAsia="標楷體" w:hAnsi="Times New Roman" w:cs="Times New Roman" w:hint="eastAsia"/>
          <w:bCs/>
        </w:rPr>
        <w:t>條所述</w:t>
      </w:r>
      <w:r w:rsidRPr="0047381F">
        <w:rPr>
          <w:rFonts w:ascii="Times New Roman" w:eastAsia="標楷體" w:hAnsi="Times New Roman" w:cs="Times New Roman" w:hint="eastAsia"/>
          <w:bCs/>
        </w:rPr>
        <w:t>之書面報</w:t>
      </w:r>
      <w:r w:rsidRPr="0047381F" w:rsidR="00834400">
        <w:rPr>
          <w:rFonts w:ascii="Times New Roman" w:eastAsia="標楷體" w:hAnsi="Times New Roman" w:cs="Times New Roman" w:hint="eastAsia"/>
          <w:bCs/>
        </w:rPr>
        <w:t>告</w:t>
      </w:r>
      <w:r w:rsidRPr="0047381F">
        <w:rPr>
          <w:rFonts w:ascii="Times New Roman" w:eastAsia="標楷體" w:hAnsi="Times New Roman" w:cs="Times New Roman" w:hint="eastAsia"/>
          <w:bCs/>
        </w:rPr>
        <w:t>應載明未通過之理由</w:t>
      </w:r>
      <w:r w:rsidR="00847473">
        <w:rPr>
          <w:rFonts w:ascii="Times New Roman" w:eastAsia="標楷體" w:hAnsi="Times New Roman" w:cs="Times New Roman" w:hint="eastAsia"/>
          <w:bCs/>
        </w:rPr>
        <w:t>，</w:t>
      </w:r>
      <w:r w:rsidRPr="0047381F" w:rsidR="00847473">
        <w:rPr>
          <w:rFonts w:ascii="Times New Roman" w:eastAsia="標楷體" w:hAnsi="Times New Roman" w:cs="Times New Roman" w:hint="eastAsia"/>
          <w:bCs/>
        </w:rPr>
        <w:t>並要求申請組織於當責機構所指定之期限內，或於申請組織接獲書面</w:t>
      </w:r>
      <w:r w:rsidR="00847473">
        <w:rPr>
          <w:rFonts w:ascii="Times New Roman" w:eastAsia="標楷體" w:hAnsi="Times New Roman" w:cs="Times New Roman" w:hint="eastAsia"/>
          <w:bCs/>
        </w:rPr>
        <w:t>報告</w:t>
      </w:r>
      <w:r w:rsidRPr="0047381F" w:rsidR="00847473">
        <w:rPr>
          <w:rFonts w:ascii="Times New Roman" w:eastAsia="標楷體" w:hAnsi="Times New Roman" w:cs="Times New Roman" w:hint="eastAsia"/>
          <w:bCs/>
        </w:rPr>
        <w:t>之翌日起</w:t>
      </w:r>
      <w:r w:rsidR="003C5B25">
        <w:rPr>
          <w:rFonts w:ascii="Times New Roman" w:eastAsia="標楷體" w:hAnsi="Times New Roman" w:cs="Times New Roman" w:hint="eastAsia"/>
          <w:bCs/>
        </w:rPr>
        <w:t>二個月</w:t>
      </w:r>
      <w:r w:rsidRPr="0047381F" w:rsidR="00847473">
        <w:rPr>
          <w:rFonts w:ascii="Times New Roman" w:eastAsia="標楷體" w:hAnsi="Times New Roman" w:cs="Times New Roman" w:hint="eastAsia"/>
          <w:bCs/>
        </w:rPr>
        <w:t>內完成改善</w:t>
      </w:r>
      <w:r w:rsidR="0006335E">
        <w:rPr>
          <w:rFonts w:ascii="Times New Roman" w:eastAsia="標楷體" w:hAnsi="Times New Roman" w:cs="Times New Roman" w:hint="eastAsia"/>
          <w:bCs/>
        </w:rPr>
        <w:t>；</w:t>
      </w:r>
      <w:r w:rsidRPr="0047381F" w:rsidR="00847473">
        <w:rPr>
          <w:rFonts w:ascii="Times New Roman" w:eastAsia="標楷體" w:hAnsi="Times New Roman" w:cs="Times New Roman" w:hint="eastAsia"/>
          <w:bCs/>
        </w:rPr>
        <w:t>就不符合事項採取矯正措施（</w:t>
      </w:r>
      <w:r w:rsidRPr="0047381F" w:rsidR="00847473">
        <w:rPr>
          <w:rFonts w:ascii="Times New Roman" w:eastAsia="標楷體" w:hAnsi="Times New Roman" w:cs="Times New Roman"/>
          <w:bCs/>
        </w:rPr>
        <w:t>c</w:t>
      </w:r>
      <w:r w:rsidRPr="0047381F" w:rsidR="00847473">
        <w:rPr>
          <w:rFonts w:ascii="Times New Roman" w:eastAsia="標楷體" w:hAnsi="Times New Roman" w:cs="Times New Roman" w:hint="eastAsia"/>
          <w:bCs/>
        </w:rPr>
        <w:t>orrective actions</w:t>
      </w:r>
      <w:r w:rsidRPr="0047381F" w:rsidR="00847473">
        <w:rPr>
          <w:rFonts w:ascii="Times New Roman" w:eastAsia="標楷體" w:hAnsi="Times New Roman" w:cs="Times New Roman" w:hint="eastAsia"/>
          <w:bCs/>
        </w:rPr>
        <w:t>），當責機構將確認</w:t>
      </w:r>
      <w:r w:rsidR="00847473">
        <w:rPr>
          <w:rFonts w:ascii="Times New Roman" w:eastAsia="標楷體" w:hAnsi="Times New Roman" w:cs="Times New Roman" w:hint="eastAsia"/>
          <w:bCs/>
        </w:rPr>
        <w:t>申請組織</w:t>
      </w:r>
      <w:r w:rsidRPr="0047381F" w:rsidR="00847473">
        <w:rPr>
          <w:rFonts w:ascii="Times New Roman" w:eastAsia="標楷體" w:hAnsi="Times New Roman" w:cs="Times New Roman" w:hint="eastAsia"/>
          <w:bCs/>
        </w:rPr>
        <w:t>是否完成矯正措施</w:t>
      </w:r>
      <w:r w:rsidR="005367BF">
        <w:rPr>
          <w:rFonts w:ascii="Times New Roman" w:eastAsia="標楷體" w:hAnsi="Times New Roman" w:cs="Times New Roman" w:hint="eastAsia"/>
          <w:bCs/>
        </w:rPr>
        <w:t>，若申請組織屆期未完成矯正措施，則視為實</w:t>
      </w:r>
      <w:r w:rsidR="005371A8">
        <w:rPr>
          <w:rFonts w:ascii="Times New Roman" w:eastAsia="標楷體" w:hAnsi="Times New Roman" w:cs="Times New Roman" w:hint="eastAsia"/>
          <w:bCs/>
        </w:rPr>
        <w:t>審不</w:t>
      </w:r>
      <w:r w:rsidR="005367BF">
        <w:rPr>
          <w:rFonts w:ascii="Times New Roman" w:eastAsia="標楷體" w:hAnsi="Times New Roman" w:cs="Times New Roman" w:hint="eastAsia"/>
          <w:bCs/>
        </w:rPr>
        <w:t>通過</w:t>
      </w:r>
      <w:r w:rsidRPr="0047381F" w:rsidR="00847473">
        <w:rPr>
          <w:rFonts w:ascii="Times New Roman" w:eastAsia="標楷體" w:hAnsi="Times New Roman" w:cs="Times New Roman" w:hint="eastAsia"/>
          <w:bCs/>
        </w:rPr>
        <w:t>。</w:t>
      </w:r>
    </w:p>
    <w:p w:rsidR="00ED5F7D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ED5F7D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授證</w:t>
      </w:r>
    </w:p>
    <w:p w:rsidR="00E40434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 w:hint="eastAsia"/>
        </w:rPr>
        <w:t>實審</w:t>
      </w:r>
      <w:r w:rsidRPr="0047381F" w:rsidR="00ED5F7D">
        <w:rPr>
          <w:rFonts w:ascii="Times New Roman" w:eastAsia="標楷體" w:hAnsi="Times New Roman" w:cs="Times New Roman"/>
        </w:rPr>
        <w:t>通過後，當責機構就</w:t>
      </w:r>
      <w:r w:rsidRPr="0047381F" w:rsidR="00ED5F7D">
        <w:rPr>
          <w:rFonts w:ascii="Times New Roman" w:eastAsia="標楷體" w:hAnsi="Times New Roman" w:cs="Times New Roman" w:hint="eastAsia"/>
        </w:rPr>
        <w:t>CBPR</w:t>
      </w:r>
      <w:r w:rsidRPr="0047381F" w:rsidR="00634D36">
        <w:rPr>
          <w:rFonts w:ascii="Times New Roman" w:eastAsia="標楷體" w:hAnsi="Times New Roman" w:cs="Times New Roman"/>
        </w:rPr>
        <w:t>驗證結果進行</w:t>
      </w:r>
      <w:r w:rsidR="009F1BF5">
        <w:rPr>
          <w:rFonts w:ascii="Times New Roman" w:eastAsia="標楷體" w:hAnsi="Times New Roman" w:cs="Times New Roman" w:hint="eastAsia"/>
        </w:rPr>
        <w:t>授證</w:t>
      </w:r>
      <w:r w:rsidRPr="0047381F" w:rsidR="00634D36">
        <w:rPr>
          <w:rFonts w:ascii="Times New Roman" w:eastAsia="標楷體" w:hAnsi="Times New Roman" w:cs="Times New Roman"/>
        </w:rPr>
        <w:t>審核，並將審核結果通知</w:t>
      </w:r>
      <w:r w:rsidRPr="0047381F" w:rsidR="00136E51">
        <w:rPr>
          <w:rFonts w:ascii="Times New Roman" w:eastAsia="標楷體" w:hAnsi="Times New Roman" w:cs="Times New Roman" w:hint="eastAsia"/>
          <w:bCs/>
        </w:rPr>
        <w:t>申請組織</w:t>
      </w:r>
      <w:r w:rsidRPr="0047381F" w:rsidR="00ED5F7D">
        <w:rPr>
          <w:rFonts w:ascii="Times New Roman" w:eastAsia="標楷體" w:hAnsi="Times New Roman" w:cs="Times New Roman"/>
        </w:rPr>
        <w:t>；審核結果</w:t>
      </w:r>
      <w:r w:rsidR="0006335E">
        <w:rPr>
          <w:rFonts w:ascii="Times New Roman" w:eastAsia="標楷體" w:hAnsi="Times New Roman" w:cs="Times New Roman" w:hint="eastAsia"/>
        </w:rPr>
        <w:t>如</w:t>
      </w:r>
      <w:r w:rsidRPr="0047381F" w:rsidR="00ED5F7D">
        <w:rPr>
          <w:rFonts w:ascii="Times New Roman" w:eastAsia="標楷體" w:hAnsi="Times New Roman" w:cs="Times New Roman"/>
        </w:rPr>
        <w:t>為</w:t>
      </w:r>
      <w:r w:rsidR="0006335E">
        <w:rPr>
          <w:rFonts w:ascii="Times New Roman" w:eastAsia="標楷體" w:hAnsi="Times New Roman" w:cs="Times New Roman" w:hint="eastAsia"/>
        </w:rPr>
        <w:t>未</w:t>
      </w:r>
      <w:r w:rsidRPr="0047381F" w:rsidR="00ED5F7D">
        <w:rPr>
          <w:rFonts w:ascii="Times New Roman" w:eastAsia="標楷體" w:hAnsi="Times New Roman" w:cs="Times New Roman"/>
        </w:rPr>
        <w:t>通過者，上述通知應以書面附理由為之。</w:t>
      </w:r>
    </w:p>
    <w:p w:rsidR="00E40434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通過</w:t>
      </w:r>
      <w:r w:rsidRPr="0047381F">
        <w:rPr>
          <w:rFonts w:ascii="Times New Roman" w:eastAsia="標楷體" w:hAnsi="Times New Roman" w:cs="Times New Roman"/>
        </w:rPr>
        <w:t>CBPR</w:t>
      </w:r>
      <w:r w:rsidRPr="0047381F">
        <w:rPr>
          <w:rFonts w:ascii="Times New Roman" w:eastAsia="標楷體" w:hAnsi="Times New Roman" w:cs="Times New Roman"/>
        </w:rPr>
        <w:t>驗證後，當責機構將授予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</w:rPr>
        <w:t>通過</w:t>
      </w:r>
      <w:r w:rsidRPr="0047381F">
        <w:rPr>
          <w:rFonts w:ascii="Times New Roman" w:eastAsia="標楷體" w:hAnsi="Times New Roman" w:cs="Times New Roman"/>
        </w:rPr>
        <w:t>CBPR</w:t>
      </w:r>
      <w:r w:rsidRPr="0047381F">
        <w:rPr>
          <w:rFonts w:ascii="Times New Roman" w:eastAsia="標楷體" w:hAnsi="Times New Roman" w:cs="Times New Roman"/>
        </w:rPr>
        <w:t>驗證之證明，作為受證組織之證明。</w:t>
      </w:r>
    </w:p>
    <w:p w:rsidR="00E40434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通過</w:t>
      </w:r>
      <w:r w:rsidRPr="0047381F">
        <w:rPr>
          <w:rFonts w:ascii="Times New Roman" w:eastAsia="標楷體" w:hAnsi="Times New Roman" w:cs="Times New Roman"/>
        </w:rPr>
        <w:t>CBPR</w:t>
      </w:r>
      <w:r w:rsidRPr="0047381F">
        <w:rPr>
          <w:rFonts w:ascii="Times New Roman" w:eastAsia="標楷體" w:hAnsi="Times New Roman" w:cs="Times New Roman"/>
        </w:rPr>
        <w:t>驗證後，當責機構將同意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</w:rPr>
        <w:t>使用</w:t>
      </w:r>
      <w:r w:rsidRPr="0047381F">
        <w:rPr>
          <w:rFonts w:ascii="Times New Roman" w:eastAsia="標楷體" w:hAnsi="Times New Roman" w:cs="Times New Roman"/>
          <w:bCs/>
        </w:rPr>
        <w:t>CBPR Seal</w:t>
      </w:r>
      <w:r w:rsidRPr="0047381F">
        <w:rPr>
          <w:rFonts w:ascii="Times New Roman" w:eastAsia="標楷體" w:hAnsi="Times New Roman" w:cs="Times New Roman"/>
        </w:rPr>
        <w:t>。</w:t>
      </w:r>
    </w:p>
    <w:p w:rsidR="00ED5F7D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Cs/>
          <w:kern w:val="2"/>
          <w:szCs w:val="22"/>
        </w:rPr>
        <w:t>其他</w:t>
      </w:r>
      <w:r w:rsidRPr="0047381F">
        <w:rPr>
          <w:rFonts w:ascii="Times New Roman" w:eastAsia="標楷體" w:hAnsi="Times New Roman" w:cs="Times New Roman"/>
          <w:bCs/>
          <w:kern w:val="2"/>
          <w:szCs w:val="22"/>
        </w:rPr>
        <w:t>CBPR Seal</w:t>
      </w:r>
      <w:r w:rsidRPr="0047381F" w:rsidR="00E40434">
        <w:rPr>
          <w:rFonts w:ascii="Times New Roman" w:eastAsia="標楷體" w:hAnsi="Times New Roman" w:cs="Times New Roman" w:hint="eastAsia"/>
          <w:bCs/>
        </w:rPr>
        <w:t>相關規定</w:t>
      </w:r>
      <w:r w:rsidRPr="0047381F">
        <w:rPr>
          <w:rFonts w:ascii="Times New Roman" w:eastAsia="標楷體" w:hAnsi="Times New Roman" w:cs="Times New Roman"/>
          <w:bCs/>
        </w:rPr>
        <w:t>，</w:t>
      </w:r>
      <w:r w:rsidRPr="0047381F">
        <w:rPr>
          <w:rFonts w:ascii="Times New Roman" w:eastAsia="標楷體" w:hAnsi="Times New Roman" w:cs="Times New Roman"/>
        </w:rPr>
        <w:t>準用「跨境隱私規則標章</w:t>
      </w:r>
      <w:r w:rsidRPr="0047381F">
        <w:rPr>
          <w:rFonts w:ascii="Times New Roman" w:eastAsia="標楷體" w:hAnsi="Times New Roman" w:cs="Times New Roman"/>
        </w:rPr>
        <w:t>CBPR Seal</w:t>
      </w:r>
      <w:r w:rsidRPr="0047381F" w:rsidR="00E40434">
        <w:rPr>
          <w:rFonts w:ascii="Times New Roman" w:eastAsia="標楷體" w:hAnsi="Times New Roman" w:cs="Times New Roman"/>
        </w:rPr>
        <w:t>管理要點」</w:t>
      </w:r>
      <w:r w:rsidRPr="0047381F">
        <w:rPr>
          <w:rFonts w:ascii="Times New Roman" w:eastAsia="標楷體" w:hAnsi="Times New Roman" w:cs="Times New Roman"/>
        </w:rPr>
        <w:t>。</w:t>
      </w:r>
    </w:p>
    <w:p w:rsidR="00D74F77" w:rsidRPr="001920B7" w:rsidP="001920B7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ED5F7D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CBPR</w:t>
      </w:r>
      <w:r w:rsidRPr="0047381F">
        <w:rPr>
          <w:rFonts w:ascii="Times New Roman" w:eastAsia="標楷體" w:hAnsi="Times New Roman" w:cs="Times New Roman"/>
          <w:b/>
          <w:bCs/>
        </w:rPr>
        <w:t>更新驗證</w:t>
      </w:r>
    </w:p>
    <w:p w:rsidR="00ED5F7D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CBPR</w:t>
      </w:r>
      <w:r w:rsidRPr="0047381F">
        <w:rPr>
          <w:rFonts w:ascii="Times New Roman" w:eastAsia="標楷體" w:hAnsi="Times New Roman" w:cs="Times New Roman"/>
        </w:rPr>
        <w:t>驗證之效力為一年</w:t>
      </w:r>
      <w:r w:rsidR="0006335E">
        <w:rPr>
          <w:rFonts w:ascii="Times New Roman" w:eastAsia="標楷體" w:hAnsi="Times New Roman" w:cs="Times New Roman" w:hint="eastAsia"/>
        </w:rPr>
        <w:t>；</w:t>
      </w:r>
      <w:r w:rsidRPr="0047381F" w:rsidR="00136E51">
        <w:rPr>
          <w:rFonts w:ascii="Times New Roman" w:eastAsia="標楷體" w:hAnsi="Times New Roman" w:cs="Times New Roman" w:hint="eastAsia"/>
          <w:bCs/>
        </w:rPr>
        <w:t>申請組織</w:t>
      </w:r>
      <w:r w:rsidRPr="0047381F">
        <w:rPr>
          <w:rFonts w:ascii="Times New Roman" w:eastAsia="標楷體" w:hAnsi="Times New Roman" w:cs="Times New Roman"/>
        </w:rPr>
        <w:t>於通過</w:t>
      </w:r>
      <w:r w:rsidRPr="0047381F">
        <w:rPr>
          <w:rFonts w:ascii="Times New Roman" w:eastAsia="標楷體" w:hAnsi="Times New Roman" w:cs="Times New Roman"/>
        </w:rPr>
        <w:t>CBPR</w:t>
      </w:r>
      <w:r w:rsidRPr="0047381F">
        <w:rPr>
          <w:rFonts w:ascii="Times New Roman" w:eastAsia="標楷體" w:hAnsi="Times New Roman" w:cs="Times New Roman"/>
        </w:rPr>
        <w:t>驗證滿八個月至一年間，</w:t>
      </w:r>
      <w:r w:rsidR="006C7D88">
        <w:rPr>
          <w:rFonts w:ascii="Times New Roman" w:eastAsia="標楷體" w:hAnsi="Times New Roman" w:cs="Times New Roman" w:hint="eastAsia"/>
        </w:rPr>
        <w:t>應</w:t>
      </w:r>
      <w:r w:rsidR="004D4B75">
        <w:rPr>
          <w:rFonts w:ascii="Times New Roman" w:eastAsia="標楷體" w:hAnsi="Times New Roman" w:cs="Times New Roman" w:hint="eastAsia"/>
        </w:rPr>
        <w:t>向</w:t>
      </w:r>
      <w:r w:rsidRPr="0047381F">
        <w:rPr>
          <w:rFonts w:ascii="Times New Roman" w:eastAsia="標楷體" w:hAnsi="Times New Roman" w:cs="Times New Roman"/>
        </w:rPr>
        <w:t>當責機構</w:t>
      </w:r>
      <w:r w:rsidR="004D4B75">
        <w:rPr>
          <w:rFonts w:ascii="Times New Roman" w:eastAsia="標楷體" w:hAnsi="Times New Roman" w:cs="Times New Roman" w:hint="eastAsia"/>
        </w:rPr>
        <w:t>申請</w:t>
      </w:r>
      <w:r w:rsidRPr="0047381F">
        <w:rPr>
          <w:rFonts w:ascii="Times New Roman" w:eastAsia="標楷體" w:hAnsi="Times New Roman" w:cs="Times New Roman"/>
        </w:rPr>
        <w:t>更新驗證。</w:t>
      </w:r>
    </w:p>
    <w:p w:rsidR="00ED5F7D" w:rsidRPr="0047381F" w:rsidP="002239E9">
      <w:pPr>
        <w:pStyle w:val="ListParagraph"/>
        <w:numPr>
          <w:ilvl w:val="1"/>
          <w:numId w:val="5"/>
        </w:numPr>
        <w:spacing w:line="360" w:lineRule="auto"/>
        <w:ind w:left="426" w:hanging="426"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CBPR</w:t>
      </w:r>
      <w:r w:rsidRPr="0047381F">
        <w:rPr>
          <w:rFonts w:ascii="Times New Roman" w:eastAsia="標楷體" w:hAnsi="Times New Roman" w:cs="Times New Roman"/>
        </w:rPr>
        <w:t>更新驗證程序</w:t>
      </w:r>
      <w:r w:rsidR="0049681D">
        <w:rPr>
          <w:rFonts w:ascii="Times New Roman" w:eastAsia="標楷體" w:hAnsi="Times New Roman" w:cs="Times New Roman" w:hint="eastAsia"/>
        </w:rPr>
        <w:t>準用第</w:t>
      </w:r>
      <w:r w:rsidR="009419F2">
        <w:rPr>
          <w:rFonts w:ascii="Times New Roman" w:eastAsia="標楷體" w:hAnsi="Times New Roman" w:cs="Times New Roman"/>
        </w:rPr>
        <w:t>2</w:t>
      </w:r>
      <w:r w:rsidR="009419F2">
        <w:rPr>
          <w:rFonts w:ascii="Times New Roman" w:eastAsia="標楷體" w:hAnsi="Times New Roman" w:cs="Times New Roman" w:hint="eastAsia"/>
        </w:rPr>
        <w:t>至</w:t>
      </w:r>
      <w:r w:rsidR="009419F2">
        <w:rPr>
          <w:rFonts w:ascii="Times New Roman" w:eastAsia="標楷體" w:hAnsi="Times New Roman" w:cs="Times New Roman"/>
        </w:rPr>
        <w:t>8</w:t>
      </w:r>
      <w:r w:rsidR="0049681D">
        <w:rPr>
          <w:rFonts w:ascii="Times New Roman" w:eastAsia="標楷體" w:hAnsi="Times New Roman" w:cs="Times New Roman" w:hint="eastAsia"/>
        </w:rPr>
        <w:t>條驗證程序</w:t>
      </w:r>
      <w:r w:rsidRPr="0047381F">
        <w:rPr>
          <w:rFonts w:ascii="Times New Roman" w:eastAsia="標楷體" w:hAnsi="Times New Roman" w:cs="Times New Roman"/>
        </w:rPr>
        <w:t>。</w:t>
      </w:r>
    </w:p>
    <w:p w:rsidR="000A6A8C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E23E39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與</w:t>
      </w:r>
      <w:r w:rsidRPr="0047381F" w:rsidR="007C6F8A">
        <w:rPr>
          <w:rFonts w:ascii="Times New Roman" w:eastAsia="標楷體" w:hAnsi="Times New Roman" w:cs="Times New Roman" w:hint="eastAsia"/>
          <w:b/>
          <w:bCs/>
        </w:rPr>
        <w:t>CBPR</w:t>
      </w:r>
      <w:r w:rsidRPr="0047381F">
        <w:rPr>
          <w:rFonts w:ascii="Times New Roman" w:eastAsia="標楷體" w:hAnsi="Times New Roman" w:cs="Times New Roman" w:hint="eastAsia"/>
          <w:b/>
          <w:bCs/>
        </w:rPr>
        <w:t>驗證</w:t>
      </w:r>
      <w:r w:rsidRPr="0047381F">
        <w:rPr>
          <w:rFonts w:ascii="Times New Roman" w:eastAsia="標楷體" w:hAnsi="Times New Roman" w:cs="Times New Roman"/>
          <w:b/>
          <w:bCs/>
        </w:rPr>
        <w:t>相關之</w:t>
      </w:r>
      <w:r w:rsidRPr="0047381F" w:rsidR="00ED6907">
        <w:rPr>
          <w:rFonts w:ascii="Times New Roman" w:eastAsia="標楷體" w:hAnsi="Times New Roman" w:cs="Times New Roman"/>
          <w:b/>
          <w:bCs/>
        </w:rPr>
        <w:t>義務</w:t>
      </w:r>
    </w:p>
    <w:p w:rsidR="00E23E39" w:rsidRPr="0047381F" w:rsidP="001920B7">
      <w:pPr>
        <w:pStyle w:val="ListParagraph"/>
        <w:spacing w:line="360" w:lineRule="auto"/>
        <w:ind w:left="420"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 w:hint="eastAsia"/>
        </w:rPr>
        <w:t>申請組織於</w:t>
      </w:r>
      <w:r w:rsidRPr="0047381F">
        <w:rPr>
          <w:rFonts w:ascii="Times New Roman" w:eastAsia="標楷體" w:hAnsi="Times New Roman" w:cs="Times New Roman" w:hint="eastAsia"/>
        </w:rPr>
        <w:t>CBPR</w:t>
      </w:r>
      <w:r w:rsidRPr="0047381F">
        <w:rPr>
          <w:rFonts w:ascii="Times New Roman" w:eastAsia="標楷體" w:hAnsi="Times New Roman" w:cs="Times New Roman" w:hint="eastAsia"/>
        </w:rPr>
        <w:t>驗證時</w:t>
      </w:r>
      <w:r w:rsidR="003D7EA4">
        <w:rPr>
          <w:rFonts w:ascii="Times New Roman" w:eastAsia="標楷體" w:hAnsi="Times New Roman" w:cs="Times New Roman" w:hint="eastAsia"/>
        </w:rPr>
        <w:t>，</w:t>
      </w:r>
      <w:r w:rsidRPr="0047381F">
        <w:rPr>
          <w:rFonts w:ascii="Times New Roman" w:eastAsia="標楷體" w:hAnsi="Times New Roman" w:cs="Times New Roman" w:hint="eastAsia"/>
        </w:rPr>
        <w:t>應</w:t>
      </w:r>
      <w:r w:rsidR="0006335E">
        <w:rPr>
          <w:rFonts w:ascii="Times New Roman" w:eastAsia="標楷體" w:hAnsi="Times New Roman" w:cs="Times New Roman" w:hint="eastAsia"/>
        </w:rPr>
        <w:t>履行下列</w:t>
      </w:r>
      <w:r w:rsidR="00BD6361">
        <w:rPr>
          <w:rFonts w:ascii="Times New Roman" w:eastAsia="標楷體" w:hAnsi="Times New Roman" w:cs="Times New Roman" w:hint="eastAsia"/>
        </w:rPr>
        <w:t>事項</w:t>
      </w:r>
      <w:r w:rsidRPr="0047381F">
        <w:rPr>
          <w:rFonts w:ascii="Times New Roman" w:eastAsia="標楷體" w:hAnsi="Times New Roman" w:cs="Times New Roman" w:hint="eastAsia"/>
        </w:rPr>
        <w:t>：</w:t>
      </w:r>
    </w:p>
    <w:p w:rsidR="00E23E39" w:rsidRPr="0047381F" w:rsidP="002239E9">
      <w:pPr>
        <w:pStyle w:val="ListParagraph"/>
        <w:numPr>
          <w:ilvl w:val="0"/>
          <w:numId w:val="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提供本契約第</w:t>
      </w:r>
      <w:r w:rsidRPr="0047381F" w:rsidR="00BF08CD">
        <w:rPr>
          <w:rFonts w:ascii="Times New Roman" w:eastAsia="標楷體" w:hAnsi="Times New Roman" w:cs="Times New Roman" w:hint="eastAsia"/>
          <w:bCs/>
        </w:rPr>
        <w:t>4</w:t>
      </w:r>
      <w:r w:rsidRPr="0047381F">
        <w:rPr>
          <w:rFonts w:ascii="Times New Roman" w:eastAsia="標楷體" w:hAnsi="Times New Roman" w:cs="Times New Roman" w:hint="eastAsia"/>
          <w:bCs/>
        </w:rPr>
        <w:t>條</w:t>
      </w:r>
      <w:r w:rsidRPr="0047381F">
        <w:rPr>
          <w:rFonts w:ascii="Times New Roman" w:eastAsia="標楷體" w:hAnsi="Times New Roman" w:cs="Times New Roman"/>
          <w:bCs/>
        </w:rPr>
        <w:t>規定之</w:t>
      </w:r>
      <w:r w:rsidRPr="0047381F" w:rsidR="005A4D21">
        <w:rPr>
          <w:rFonts w:ascii="Times New Roman" w:eastAsia="標楷體" w:hAnsi="Times New Roman" w:cs="Times New Roman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驗證申請文件，以利當責機構執行</w:t>
      </w:r>
      <w:r w:rsidRPr="0047381F">
        <w:rPr>
          <w:rFonts w:ascii="Times New Roman" w:eastAsia="標楷體" w:hAnsi="Times New Roman" w:cs="Times New Roman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E23E39" w:rsidRPr="0047381F" w:rsidP="00BF08CD">
      <w:pPr>
        <w:pStyle w:val="ListParagraph"/>
        <w:numPr>
          <w:ilvl w:val="0"/>
          <w:numId w:val="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於提出</w:t>
      </w:r>
      <w:r w:rsidRPr="0047381F">
        <w:rPr>
          <w:rFonts w:ascii="Times New Roman" w:eastAsia="標楷體" w:hAnsi="Times New Roman" w:cs="Times New Roman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驗證申請時，須據實聲明是否有本契約第</w:t>
      </w:r>
      <w:r w:rsidRPr="0047381F" w:rsidR="00BF08CD">
        <w:rPr>
          <w:rFonts w:ascii="Times New Roman" w:eastAsia="標楷體" w:hAnsi="Times New Roman" w:cs="Times New Roman"/>
          <w:bCs/>
        </w:rPr>
        <w:t>3</w:t>
      </w:r>
      <w:r w:rsidRPr="0047381F">
        <w:rPr>
          <w:rFonts w:ascii="Times New Roman" w:eastAsia="標楷體" w:hAnsi="Times New Roman" w:cs="Times New Roman"/>
          <w:bCs/>
        </w:rPr>
        <w:t>條之情形，如虛偽陳述或嗣後經發現陳述內容與事實不符者，當責機構得駁回其申請或暫緩</w:t>
      </w:r>
      <w:r w:rsidRPr="0047381F">
        <w:rPr>
          <w:rFonts w:ascii="Times New Roman" w:eastAsia="標楷體" w:hAnsi="Times New Roman" w:cs="Times New Roman"/>
          <w:bCs/>
        </w:rPr>
        <w:t>CBPR</w:t>
      </w:r>
      <w:r w:rsidRPr="0047381F" w:rsidR="00BF08CD">
        <w:rPr>
          <w:rFonts w:ascii="Times New Roman" w:eastAsia="標楷體" w:hAnsi="Times New Roman" w:cs="Times New Roman"/>
          <w:bCs/>
        </w:rPr>
        <w:t>驗證之執行；如</w:t>
      </w:r>
      <w:r w:rsidRPr="0047381F" w:rsidR="00136E51">
        <w:rPr>
          <w:rFonts w:ascii="Times New Roman" w:eastAsia="標楷體" w:hAnsi="Times New Roman" w:cs="Times New Roman" w:hint="eastAsia"/>
          <w:bCs/>
        </w:rPr>
        <w:t>申請組織</w:t>
      </w:r>
      <w:r w:rsidRPr="0047381F">
        <w:rPr>
          <w:rFonts w:ascii="Times New Roman" w:eastAsia="標楷體" w:hAnsi="Times New Roman" w:cs="Times New Roman"/>
          <w:bCs/>
        </w:rPr>
        <w:t>已經驗證，當責機構得認定</w:t>
      </w:r>
      <w:r w:rsidRPr="0047381F">
        <w:rPr>
          <w:rFonts w:ascii="Times New Roman" w:eastAsia="標楷體" w:hAnsi="Times New Roman" w:cs="Times New Roman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驗證程序無效，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 w:rsidR="00BF08CD">
        <w:rPr>
          <w:rFonts w:ascii="Times New Roman" w:eastAsia="標楷體" w:hAnsi="Times New Roman" w:cs="Times New Roman"/>
          <w:bCs/>
        </w:rPr>
        <w:t>所繳交之文件與費用不予退回；如</w:t>
      </w:r>
      <w:r w:rsidRPr="0047381F" w:rsidR="00136E51">
        <w:rPr>
          <w:rFonts w:ascii="Times New Roman" w:eastAsia="標楷體" w:hAnsi="Times New Roman" w:cs="Times New Roman" w:hint="eastAsia"/>
          <w:bCs/>
        </w:rPr>
        <w:t>申請組織</w:t>
      </w:r>
      <w:r w:rsidRPr="0047381F">
        <w:rPr>
          <w:rFonts w:ascii="Times New Roman" w:eastAsia="標楷體" w:hAnsi="Times New Roman" w:cs="Times New Roman"/>
          <w:bCs/>
        </w:rPr>
        <w:t>已獲授證，當責機構得認定授證程序無效，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  <w:bCs/>
        </w:rPr>
        <w:t>所繳交之文件與費用不予退回，當責機構</w:t>
      </w:r>
      <w:r w:rsidRPr="0047381F">
        <w:rPr>
          <w:rFonts w:ascii="Times New Roman" w:eastAsia="標楷體" w:hAnsi="Times New Roman" w:cs="Times New Roman"/>
          <w:bCs/>
        </w:rPr>
        <w:t>得公告無效之事由</w:t>
      </w:r>
      <w:r w:rsidR="003D7EA4">
        <w:rPr>
          <w:rFonts w:ascii="Times New Roman" w:eastAsia="標楷體" w:hAnsi="Times New Roman" w:cs="Times New Roman" w:hint="eastAsia"/>
          <w:bCs/>
        </w:rPr>
        <w:t>；</w:t>
      </w:r>
      <w:r w:rsidRPr="0047381F" w:rsidR="003D7EA4">
        <w:rPr>
          <w:rFonts w:ascii="Times New Roman" w:eastAsia="標楷體" w:hAnsi="Times New Roman" w:cs="Times New Roman" w:hint="eastAsia"/>
          <w:bCs/>
        </w:rPr>
        <w:t>當責機構</w:t>
      </w:r>
      <w:r w:rsidRPr="0047381F" w:rsidR="00BF08CD">
        <w:rPr>
          <w:rFonts w:ascii="Times New Roman" w:eastAsia="標楷體" w:hAnsi="Times New Roman" w:cs="Times New Roman" w:hint="eastAsia"/>
          <w:bCs/>
        </w:rPr>
        <w:t>履行</w:t>
      </w:r>
      <w:r w:rsidR="00215ED1">
        <w:rPr>
          <w:rFonts w:ascii="Times New Roman" w:eastAsia="標楷體" w:hAnsi="Times New Roman" w:cs="Times New Roman" w:hint="eastAsia"/>
          <w:bCs/>
        </w:rPr>
        <w:t>前述</w:t>
      </w:r>
      <w:r w:rsidRPr="0047381F" w:rsidR="00BF08CD">
        <w:rPr>
          <w:rFonts w:ascii="Times New Roman" w:eastAsia="標楷體" w:hAnsi="Times New Roman" w:cs="Times New Roman" w:hint="eastAsia"/>
          <w:bCs/>
        </w:rPr>
        <w:t>公告義務時，不適用本契約第</w:t>
      </w:r>
      <w:r w:rsidRPr="0047381F" w:rsidR="00BF08CD">
        <w:rPr>
          <w:rFonts w:ascii="Times New Roman" w:eastAsia="標楷體" w:hAnsi="Times New Roman" w:cs="Times New Roman" w:hint="eastAsia"/>
          <w:bCs/>
        </w:rPr>
        <w:t>18</w:t>
      </w:r>
      <w:r w:rsidRPr="0047381F" w:rsidR="00BF08CD">
        <w:rPr>
          <w:rFonts w:ascii="Times New Roman" w:eastAsia="標楷體" w:hAnsi="Times New Roman" w:cs="Times New Roman" w:hint="eastAsia"/>
          <w:bCs/>
        </w:rPr>
        <w:t>條</w:t>
      </w:r>
      <w:r w:rsidRPr="0047381F" w:rsidR="00416E14">
        <w:rPr>
          <w:rFonts w:ascii="Times New Roman" w:eastAsia="標楷體" w:hAnsi="Times New Roman" w:cs="Times New Roman" w:hint="eastAsia"/>
          <w:bCs/>
        </w:rPr>
        <w:t>規定</w:t>
      </w:r>
      <w:r w:rsidRPr="0047381F" w:rsidR="00BF08CD">
        <w:rPr>
          <w:rFonts w:ascii="Times New Roman" w:eastAsia="標楷體" w:hAnsi="Times New Roman" w:cs="Times New Roman" w:hint="eastAsia"/>
          <w:bCs/>
        </w:rPr>
        <w:t>。</w:t>
      </w:r>
    </w:p>
    <w:p w:rsidR="00E23E39" w:rsidRPr="0047381F" w:rsidP="002239E9">
      <w:pPr>
        <w:pStyle w:val="ListParagraph"/>
        <w:numPr>
          <w:ilvl w:val="0"/>
          <w:numId w:val="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參與</w:t>
      </w:r>
      <w:r w:rsidRPr="0047381F" w:rsidR="00416E14">
        <w:rPr>
          <w:rFonts w:ascii="Times New Roman" w:eastAsia="標楷體" w:hAnsi="Times New Roman" w:cs="Times New Roman"/>
          <w:bCs/>
        </w:rPr>
        <w:t>由當責機構辦理</w:t>
      </w:r>
      <w:r w:rsidRPr="0047381F" w:rsidR="00416E14">
        <w:rPr>
          <w:rFonts w:ascii="Times New Roman" w:eastAsia="標楷體" w:hAnsi="Times New Roman" w:cs="Times New Roman" w:hint="eastAsia"/>
          <w:bCs/>
        </w:rPr>
        <w:t>與</w:t>
      </w:r>
      <w:r w:rsidRPr="0047381F" w:rsidR="007B2585">
        <w:rPr>
          <w:rFonts w:ascii="Times New Roman" w:eastAsia="標楷體" w:hAnsi="Times New Roman" w:cs="Times New Roman" w:hint="eastAsia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驗證相關</w:t>
      </w:r>
      <w:r w:rsidRPr="0047381F" w:rsidR="00416E14">
        <w:rPr>
          <w:rFonts w:ascii="Times New Roman" w:eastAsia="標楷體" w:hAnsi="Times New Roman" w:cs="Times New Roman" w:hint="eastAsia"/>
          <w:bCs/>
        </w:rPr>
        <w:t>之所有</w:t>
      </w:r>
      <w:r w:rsidRPr="0047381F">
        <w:rPr>
          <w:rFonts w:ascii="Times New Roman" w:eastAsia="標楷體" w:hAnsi="Times New Roman" w:cs="Times New Roman"/>
          <w:bCs/>
        </w:rPr>
        <w:t>會議</w:t>
      </w:r>
      <w:r w:rsidRPr="0047381F" w:rsidR="007B2585">
        <w:rPr>
          <w:rFonts w:ascii="Times New Roman" w:eastAsia="標楷體" w:hAnsi="Times New Roman" w:cs="Times New Roman" w:hint="eastAsia"/>
          <w:bCs/>
        </w:rPr>
        <w:t>。</w:t>
      </w:r>
    </w:p>
    <w:p w:rsidR="00E23E39" w:rsidRPr="0047381F" w:rsidP="002239E9">
      <w:pPr>
        <w:pStyle w:val="ListParagraph"/>
        <w:numPr>
          <w:ilvl w:val="0"/>
          <w:numId w:val="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於收到當責機構書面通知後，確認</w:t>
      </w:r>
      <w:r w:rsidRPr="0047381F">
        <w:rPr>
          <w:rFonts w:ascii="Times New Roman" w:eastAsia="標楷體" w:hAnsi="Times New Roman" w:cs="Times New Roman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驗證範圍</w:t>
      </w:r>
      <w:r w:rsidRPr="0047381F" w:rsidR="007B2585">
        <w:rPr>
          <w:rFonts w:ascii="Times New Roman" w:eastAsia="標楷體" w:hAnsi="Times New Roman" w:cs="Times New Roman" w:hint="eastAsia"/>
          <w:bCs/>
        </w:rPr>
        <w:t>。</w:t>
      </w:r>
    </w:p>
    <w:p w:rsidR="00E23E39" w:rsidRPr="0047381F" w:rsidP="002239E9">
      <w:pPr>
        <w:pStyle w:val="ListParagraph"/>
        <w:numPr>
          <w:ilvl w:val="0"/>
          <w:numId w:val="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於收到當責機構書面通知後，確認</w:t>
      </w:r>
      <w:r w:rsidRPr="0047381F">
        <w:rPr>
          <w:rFonts w:ascii="Times New Roman" w:eastAsia="標楷體" w:hAnsi="Times New Roman" w:cs="Times New Roman"/>
          <w:bCs/>
        </w:rPr>
        <w:t>CBPR</w:t>
      </w:r>
      <w:r w:rsidRPr="0047381F" w:rsidR="007B2585">
        <w:rPr>
          <w:rFonts w:ascii="Times New Roman" w:eastAsia="標楷體" w:hAnsi="Times New Roman" w:cs="Times New Roman"/>
          <w:bCs/>
        </w:rPr>
        <w:t>驗證費用並</w:t>
      </w:r>
      <w:r w:rsidR="00265DF9">
        <w:rPr>
          <w:rFonts w:ascii="Times New Roman" w:eastAsia="標楷體" w:hAnsi="Times New Roman" w:cs="Times New Roman" w:hint="eastAsia"/>
          <w:bCs/>
        </w:rPr>
        <w:t>於</w:t>
      </w:r>
      <w:r w:rsidRPr="0047381F">
        <w:rPr>
          <w:rFonts w:ascii="Times New Roman" w:eastAsia="標楷體" w:hAnsi="Times New Roman" w:cs="Times New Roman"/>
          <w:bCs/>
        </w:rPr>
        <w:t>本契約第</w:t>
      </w:r>
      <w:r w:rsidRPr="0047381F" w:rsidR="00416E14">
        <w:rPr>
          <w:rFonts w:ascii="Times New Roman" w:eastAsia="標楷體" w:hAnsi="Times New Roman" w:cs="Times New Roman" w:hint="eastAsia"/>
          <w:bCs/>
        </w:rPr>
        <w:t>6</w:t>
      </w:r>
      <w:r w:rsidRPr="0047381F">
        <w:rPr>
          <w:rFonts w:ascii="Times New Roman" w:eastAsia="標楷體" w:hAnsi="Times New Roman" w:cs="Times New Roman"/>
          <w:bCs/>
        </w:rPr>
        <w:t>條</w:t>
      </w:r>
      <w:r w:rsidRPr="0047381F" w:rsidR="007B2585">
        <w:rPr>
          <w:rFonts w:ascii="Times New Roman" w:eastAsia="標楷體" w:hAnsi="Times New Roman" w:cs="Times New Roman" w:hint="eastAsia"/>
          <w:bCs/>
        </w:rPr>
        <w:t>規</w:t>
      </w:r>
      <w:r w:rsidRPr="0047381F">
        <w:rPr>
          <w:rFonts w:ascii="Times New Roman" w:eastAsia="標楷體" w:hAnsi="Times New Roman" w:cs="Times New Roman"/>
          <w:bCs/>
        </w:rPr>
        <w:t>定之期限內繳納。</w:t>
      </w:r>
    </w:p>
    <w:p w:rsidR="00E23E39" w:rsidRPr="0047381F" w:rsidP="002239E9">
      <w:pPr>
        <w:pStyle w:val="ListParagraph"/>
        <w:numPr>
          <w:ilvl w:val="0"/>
          <w:numId w:val="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秉持誠信原則回覆當責機構針對</w:t>
      </w:r>
      <w:r w:rsidRPr="0047381F">
        <w:rPr>
          <w:rFonts w:ascii="Times New Roman" w:eastAsia="標楷體" w:hAnsi="Times New Roman" w:cs="Times New Roman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驗證所提出之所有疑問，包含</w:t>
      </w:r>
      <w:r w:rsidRPr="0047381F" w:rsidR="007B2585">
        <w:rPr>
          <w:rFonts w:ascii="Times New Roman" w:eastAsia="標楷體" w:hAnsi="Times New Roman" w:cs="Times New Roman" w:hint="eastAsia"/>
          <w:bCs/>
        </w:rPr>
        <w:t>但不限於</w:t>
      </w:r>
      <w:r w:rsidRPr="0047381F" w:rsidR="007B2585">
        <w:rPr>
          <w:rFonts w:ascii="Times New Roman" w:eastAsia="標楷體" w:hAnsi="Times New Roman" w:cs="Times New Roman"/>
          <w:bCs/>
        </w:rPr>
        <w:t>當責機構對</w:t>
      </w:r>
      <w:r w:rsidRPr="0047381F">
        <w:rPr>
          <w:rFonts w:ascii="Times New Roman" w:eastAsia="標楷體" w:hAnsi="Times New Roman" w:cs="Times New Roman"/>
          <w:bCs/>
        </w:rPr>
        <w:t>本契約第</w:t>
      </w:r>
      <w:r w:rsidRPr="0047381F" w:rsidR="00416E14">
        <w:rPr>
          <w:rFonts w:ascii="Times New Roman" w:eastAsia="標楷體" w:hAnsi="Times New Roman" w:cs="Times New Roman" w:hint="eastAsia"/>
          <w:bCs/>
        </w:rPr>
        <w:t>4</w:t>
      </w:r>
      <w:r w:rsidRPr="0047381F" w:rsidR="007B2585">
        <w:rPr>
          <w:rFonts w:ascii="Times New Roman" w:eastAsia="標楷體" w:hAnsi="Times New Roman" w:cs="Times New Roman" w:hint="eastAsia"/>
          <w:bCs/>
        </w:rPr>
        <w:t>條</w:t>
      </w:r>
      <w:r w:rsidRPr="0047381F" w:rsidR="00076FB4">
        <w:rPr>
          <w:rFonts w:ascii="Times New Roman" w:eastAsia="標楷體" w:hAnsi="Times New Roman" w:cs="Times New Roman" w:hint="eastAsia"/>
          <w:bCs/>
        </w:rPr>
        <w:t>規定</w:t>
      </w:r>
      <w:r w:rsidRPr="0047381F">
        <w:rPr>
          <w:rFonts w:ascii="Times New Roman" w:eastAsia="標楷體" w:hAnsi="Times New Roman" w:cs="Times New Roman"/>
          <w:bCs/>
        </w:rPr>
        <w:t>文件</w:t>
      </w:r>
      <w:r w:rsidRPr="0047381F" w:rsidR="0006335E">
        <w:rPr>
          <w:rFonts w:ascii="Times New Roman" w:eastAsia="標楷體" w:hAnsi="Times New Roman" w:cs="Times New Roman" w:hint="eastAsia"/>
          <w:bCs/>
        </w:rPr>
        <w:t>所</w:t>
      </w:r>
      <w:r w:rsidRPr="0047381F" w:rsidR="00076FB4">
        <w:rPr>
          <w:rFonts w:ascii="Times New Roman" w:eastAsia="標楷體" w:hAnsi="Times New Roman" w:cs="Times New Roman" w:hint="eastAsia"/>
          <w:bCs/>
        </w:rPr>
        <w:t>提出</w:t>
      </w:r>
      <w:r w:rsidRPr="0047381F" w:rsidR="0006335E">
        <w:rPr>
          <w:rFonts w:ascii="Times New Roman" w:eastAsia="標楷體" w:hAnsi="Times New Roman" w:cs="Times New Roman"/>
          <w:bCs/>
        </w:rPr>
        <w:t>之</w:t>
      </w:r>
      <w:r w:rsidRPr="0047381F" w:rsidR="007B2585">
        <w:rPr>
          <w:rFonts w:ascii="Times New Roman" w:eastAsia="標楷體" w:hAnsi="Times New Roman" w:cs="Times New Roman" w:hint="eastAsia"/>
          <w:bCs/>
        </w:rPr>
        <w:t>疑問</w:t>
      </w:r>
      <w:r w:rsidRPr="0047381F">
        <w:rPr>
          <w:rFonts w:ascii="Times New Roman" w:eastAsia="標楷體" w:hAnsi="Times New Roman" w:cs="Times New Roman"/>
          <w:bCs/>
        </w:rPr>
        <w:t>。</w:t>
      </w:r>
    </w:p>
    <w:p w:rsidR="00E23E39" w:rsidRPr="0047381F" w:rsidP="002239E9">
      <w:pPr>
        <w:pStyle w:val="ListParagraph"/>
        <w:numPr>
          <w:ilvl w:val="0"/>
          <w:numId w:val="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確保</w:t>
      </w:r>
      <w:r w:rsidRPr="0047381F" w:rsidR="006A198E">
        <w:rPr>
          <w:rFonts w:ascii="Times New Roman" w:eastAsia="標楷體" w:hAnsi="Times New Roman" w:cs="Times New Roman" w:hint="eastAsia"/>
          <w:bCs/>
        </w:rPr>
        <w:t>依</w:t>
      </w:r>
      <w:r w:rsidRPr="0047381F">
        <w:rPr>
          <w:rFonts w:ascii="Times New Roman" w:eastAsia="標楷體" w:hAnsi="Times New Roman" w:cs="Times New Roman"/>
          <w:bCs/>
        </w:rPr>
        <w:t>當責機構要求</w:t>
      </w:r>
      <w:r w:rsidRPr="0047381F" w:rsidR="00076FB4">
        <w:rPr>
          <w:rFonts w:ascii="Times New Roman" w:eastAsia="標楷體" w:hAnsi="Times New Roman" w:cs="Times New Roman" w:hint="eastAsia"/>
          <w:bCs/>
        </w:rPr>
        <w:t>協助</w:t>
      </w:r>
      <w:r w:rsidRPr="0047381F" w:rsidR="00076FB4">
        <w:rPr>
          <w:rFonts w:ascii="Times New Roman" w:eastAsia="標楷體" w:hAnsi="Times New Roman" w:cs="Times New Roman" w:hint="eastAsia"/>
          <w:bCs/>
        </w:rPr>
        <w:t>CBPR</w:t>
      </w:r>
      <w:r w:rsidRPr="0047381F" w:rsidR="00076FB4">
        <w:rPr>
          <w:rFonts w:ascii="Times New Roman" w:eastAsia="標楷體" w:hAnsi="Times New Roman" w:cs="Times New Roman" w:hint="eastAsia"/>
          <w:bCs/>
        </w:rPr>
        <w:t>驗證之</w:t>
      </w:r>
      <w:r w:rsidRPr="0047381F">
        <w:rPr>
          <w:rFonts w:ascii="Times New Roman" w:eastAsia="標楷體" w:hAnsi="Times New Roman" w:cs="Times New Roman"/>
          <w:bCs/>
        </w:rPr>
        <w:t>人員</w:t>
      </w:r>
      <w:r w:rsidRPr="0047381F" w:rsidR="007570A0">
        <w:rPr>
          <w:rFonts w:ascii="Times New Roman" w:eastAsia="標楷體" w:hAnsi="Times New Roman" w:cs="Times New Roman" w:hint="eastAsia"/>
          <w:bCs/>
        </w:rPr>
        <w:t>實際出席</w:t>
      </w:r>
      <w:r w:rsidRPr="0047381F" w:rsidR="00652FF2">
        <w:rPr>
          <w:rFonts w:ascii="Times New Roman" w:eastAsia="標楷體" w:hAnsi="Times New Roman" w:cs="Times New Roman" w:hint="eastAsia"/>
          <w:bCs/>
        </w:rPr>
        <w:t>接受訪談</w:t>
      </w:r>
      <w:r w:rsidRPr="0047381F">
        <w:rPr>
          <w:rFonts w:ascii="Times New Roman" w:eastAsia="標楷體" w:hAnsi="Times New Roman" w:cs="Times New Roman"/>
          <w:bCs/>
        </w:rPr>
        <w:t>。</w:t>
      </w:r>
    </w:p>
    <w:p w:rsidR="00E23E39" w:rsidRPr="0047381F" w:rsidP="002239E9">
      <w:pPr>
        <w:pStyle w:val="ListParagraph"/>
        <w:numPr>
          <w:ilvl w:val="0"/>
          <w:numId w:val="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協助當責機構完成實審</w:t>
      </w:r>
      <w:r w:rsidRPr="0047381F">
        <w:rPr>
          <w:rFonts w:ascii="Times New Roman" w:eastAsia="標楷體" w:hAnsi="Times New Roman" w:cs="Times New Roman" w:hint="eastAsia"/>
          <w:bCs/>
        </w:rPr>
        <w:t>，包含</w:t>
      </w:r>
      <w:r w:rsidRPr="0047381F">
        <w:rPr>
          <w:rFonts w:ascii="Times New Roman" w:eastAsia="標楷體" w:hAnsi="Times New Roman" w:cs="Times New Roman"/>
          <w:bCs/>
        </w:rPr>
        <w:t>提供相關導覽</w:t>
      </w:r>
      <w:r w:rsidRPr="0047381F" w:rsidR="00652FF2">
        <w:rPr>
          <w:rFonts w:ascii="Times New Roman" w:eastAsia="標楷體" w:hAnsi="Times New Roman" w:cs="Times New Roman"/>
          <w:bCs/>
        </w:rPr>
        <w:t>及</w:t>
      </w:r>
      <w:r w:rsidRPr="0047381F" w:rsidR="00652FF2">
        <w:rPr>
          <w:rFonts w:ascii="Times New Roman" w:eastAsia="標楷體" w:hAnsi="Times New Roman" w:cs="Times New Roman"/>
          <w:bCs/>
        </w:rPr>
        <w:t>CBPR</w:t>
      </w:r>
      <w:r w:rsidRPr="0047381F" w:rsidR="00652FF2">
        <w:rPr>
          <w:rFonts w:ascii="Times New Roman" w:eastAsia="標楷體" w:hAnsi="Times New Roman" w:cs="Times New Roman"/>
          <w:bCs/>
        </w:rPr>
        <w:t>驗證所有必</w:t>
      </w:r>
      <w:r w:rsidRPr="0047381F" w:rsidR="00652FF2">
        <w:rPr>
          <w:rFonts w:ascii="Times New Roman" w:eastAsia="標楷體" w:hAnsi="Times New Roman" w:cs="Times New Roman" w:hint="eastAsia"/>
          <w:bCs/>
        </w:rPr>
        <w:t>要</w:t>
      </w:r>
      <w:r w:rsidRPr="0047381F" w:rsidR="00652FF2">
        <w:rPr>
          <w:rFonts w:ascii="Times New Roman" w:eastAsia="標楷體" w:hAnsi="Times New Roman" w:cs="Times New Roman"/>
          <w:bCs/>
        </w:rPr>
        <w:t>事項</w:t>
      </w:r>
      <w:r w:rsidRPr="0047381F">
        <w:rPr>
          <w:rFonts w:ascii="Times New Roman" w:eastAsia="標楷體" w:hAnsi="Times New Roman" w:cs="Times New Roman"/>
          <w:bCs/>
        </w:rPr>
        <w:t>。</w:t>
      </w:r>
    </w:p>
    <w:p w:rsidR="00D74F77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380DC1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當責機構</w:t>
      </w:r>
      <w:r w:rsidRPr="0047381F" w:rsidR="000F57A3">
        <w:rPr>
          <w:rFonts w:ascii="Times New Roman" w:eastAsia="標楷體" w:hAnsi="Times New Roman" w:cs="Times New Roman" w:hint="eastAsia"/>
          <w:b/>
          <w:bCs/>
        </w:rPr>
        <w:t>通</w:t>
      </w:r>
      <w:r w:rsidRPr="0047381F" w:rsidR="00C40589">
        <w:rPr>
          <w:rFonts w:ascii="Times New Roman" w:eastAsia="標楷體" w:hAnsi="Times New Roman" w:cs="Times New Roman"/>
          <w:b/>
          <w:bCs/>
        </w:rPr>
        <w:t>知</w:t>
      </w:r>
      <w:r w:rsidRPr="0047381F">
        <w:rPr>
          <w:rFonts w:ascii="Times New Roman" w:eastAsia="標楷體" w:hAnsi="Times New Roman" w:cs="Times New Roman"/>
          <w:b/>
          <w:bCs/>
        </w:rPr>
        <w:t>義務</w:t>
      </w:r>
    </w:p>
    <w:p w:rsidR="00D70D0D" w:rsidRPr="0047381F" w:rsidP="002239E9">
      <w:pPr>
        <w:pStyle w:val="ListParagraph"/>
        <w:numPr>
          <w:ilvl w:val="1"/>
          <w:numId w:val="11"/>
        </w:numPr>
        <w:tabs>
          <w:tab w:val="left" w:pos="426"/>
        </w:tabs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當責機構</w:t>
      </w:r>
      <w:r w:rsidR="0006335E">
        <w:rPr>
          <w:rFonts w:ascii="Times New Roman" w:eastAsia="標楷體" w:hAnsi="Times New Roman" w:cs="Times New Roman" w:hint="eastAsia"/>
        </w:rPr>
        <w:t>應</w:t>
      </w:r>
      <w:r w:rsidRPr="0047381F" w:rsidR="00B62A68">
        <w:rPr>
          <w:rFonts w:ascii="Times New Roman" w:eastAsia="標楷體" w:hAnsi="Times New Roman" w:cs="Times New Roman"/>
        </w:rPr>
        <w:t>將</w:t>
      </w:r>
      <w:r w:rsidRPr="0047381F" w:rsidR="00B77449">
        <w:rPr>
          <w:rFonts w:ascii="Times New Roman" w:eastAsia="標楷體" w:hAnsi="Times New Roman" w:cs="Times New Roman"/>
        </w:rPr>
        <w:t>CBPR</w:t>
      </w:r>
      <w:r w:rsidRPr="0047381F" w:rsidR="00B77449">
        <w:rPr>
          <w:rFonts w:ascii="Times New Roman" w:eastAsia="標楷體" w:hAnsi="Times New Roman" w:cs="Times New Roman"/>
        </w:rPr>
        <w:t>驗證、</w:t>
      </w:r>
      <w:r w:rsidRPr="0047381F" w:rsidR="00B77449">
        <w:rPr>
          <w:rFonts w:ascii="Times New Roman" w:eastAsia="標楷體" w:hAnsi="Times New Roman" w:cs="Times New Roman"/>
        </w:rPr>
        <w:t>CBPR</w:t>
      </w:r>
      <w:r w:rsidRPr="0047381F" w:rsidR="00B62A68">
        <w:rPr>
          <w:rFonts w:ascii="Times New Roman" w:eastAsia="標楷體" w:hAnsi="Times New Roman" w:cs="Times New Roman"/>
        </w:rPr>
        <w:t>更新驗證</w:t>
      </w:r>
      <w:r w:rsidRPr="0047381F" w:rsidR="00B62A68">
        <w:rPr>
          <w:rFonts w:ascii="Times New Roman" w:eastAsia="標楷體" w:hAnsi="Times New Roman" w:cs="Times New Roman" w:hint="eastAsia"/>
        </w:rPr>
        <w:t>及</w:t>
      </w:r>
      <w:r w:rsidRPr="0047381F" w:rsidR="00B77449">
        <w:rPr>
          <w:rFonts w:ascii="Times New Roman" w:eastAsia="標楷體" w:hAnsi="Times New Roman" w:cs="Times New Roman"/>
        </w:rPr>
        <w:t>受證組織</w:t>
      </w:r>
      <w:r w:rsidRPr="0047381F" w:rsidR="00B62A68">
        <w:rPr>
          <w:rFonts w:ascii="Times New Roman" w:eastAsia="標楷體" w:hAnsi="Times New Roman" w:cs="Times New Roman" w:hint="eastAsia"/>
        </w:rPr>
        <w:t>之</w:t>
      </w:r>
      <w:r w:rsidRPr="0047381F" w:rsidR="00B77449">
        <w:rPr>
          <w:rFonts w:ascii="Times New Roman" w:eastAsia="標楷體" w:hAnsi="Times New Roman" w:cs="Times New Roman"/>
        </w:rPr>
        <w:t>相關情形通知隱私執法機關</w:t>
      </w:r>
      <w:r w:rsidRPr="0047381F">
        <w:rPr>
          <w:rFonts w:ascii="Times New Roman" w:eastAsia="標楷體" w:hAnsi="Times New Roman" w:cs="Times New Roman" w:hint="eastAsia"/>
        </w:rPr>
        <w:t>及</w:t>
      </w:r>
      <w:r w:rsidRPr="0047381F">
        <w:rPr>
          <w:rFonts w:ascii="Times New Roman" w:eastAsia="標楷體" w:hAnsi="Times New Roman" w:cs="Times New Roman" w:hint="eastAsia"/>
        </w:rPr>
        <w:t>JOP</w:t>
      </w:r>
      <w:r w:rsidRPr="0047381F" w:rsidR="00B77449">
        <w:rPr>
          <w:rFonts w:ascii="Times New Roman" w:eastAsia="標楷體" w:hAnsi="Times New Roman" w:cs="Times New Roman"/>
        </w:rPr>
        <w:t>。</w:t>
      </w:r>
    </w:p>
    <w:p w:rsidR="003A0EBC" w:rsidRPr="0047381F" w:rsidP="002239E9">
      <w:pPr>
        <w:pStyle w:val="ListParagraph"/>
        <w:numPr>
          <w:ilvl w:val="1"/>
          <w:numId w:val="11"/>
        </w:numPr>
        <w:tabs>
          <w:tab w:val="left" w:pos="426"/>
        </w:tabs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當責機構應於</w:t>
      </w:r>
      <w:r w:rsidRPr="0047381F">
        <w:rPr>
          <w:rFonts w:ascii="Times New Roman" w:eastAsia="標楷體" w:hAnsi="Times New Roman" w:cs="Times New Roman"/>
        </w:rPr>
        <w:t>TPIPAS</w:t>
      </w:r>
      <w:r w:rsidRPr="0047381F">
        <w:rPr>
          <w:rFonts w:ascii="Times New Roman" w:eastAsia="標楷體" w:hAnsi="Times New Roman" w:cs="Times New Roman"/>
        </w:rPr>
        <w:t>網站、</w:t>
      </w:r>
      <w:r w:rsidRPr="0047381F">
        <w:rPr>
          <w:rFonts w:ascii="Times New Roman" w:eastAsia="標楷體" w:hAnsi="Times New Roman" w:cs="Times New Roman"/>
        </w:rPr>
        <w:t>CBPR</w:t>
      </w:r>
      <w:r w:rsidRPr="0047381F" w:rsidR="0064755C">
        <w:rPr>
          <w:rFonts w:ascii="Times New Roman" w:eastAsia="標楷體" w:hAnsi="Times New Roman" w:cs="Times New Roman"/>
        </w:rPr>
        <w:t>s</w:t>
      </w:r>
      <w:r w:rsidRPr="0047381F" w:rsidR="002A5B66">
        <w:rPr>
          <w:rFonts w:ascii="Times New Roman" w:eastAsia="標楷體" w:hAnsi="Times New Roman" w:cs="Times New Roman"/>
        </w:rPr>
        <w:t>網站上公布</w:t>
      </w:r>
      <w:r w:rsidRPr="0047381F" w:rsidR="00841411">
        <w:rPr>
          <w:rFonts w:ascii="Times New Roman" w:eastAsia="標楷體" w:hAnsi="Times New Roman" w:cs="Times New Roman" w:hint="eastAsia"/>
        </w:rPr>
        <w:t>以下與</w:t>
      </w:r>
      <w:r w:rsidRPr="0047381F" w:rsidR="002A5B66">
        <w:rPr>
          <w:rFonts w:ascii="Times New Roman" w:eastAsia="標楷體" w:hAnsi="Times New Roman" w:cs="Times New Roman"/>
        </w:rPr>
        <w:t>受證組織</w:t>
      </w:r>
      <w:r w:rsidRPr="0047381F" w:rsidR="00841411">
        <w:rPr>
          <w:rFonts w:ascii="Times New Roman" w:eastAsia="標楷體" w:hAnsi="Times New Roman" w:cs="Times New Roman" w:hint="eastAsia"/>
        </w:rPr>
        <w:t>相關</w:t>
      </w:r>
      <w:r w:rsidRPr="0047381F" w:rsidR="002A5B66">
        <w:rPr>
          <w:rFonts w:ascii="Times New Roman" w:eastAsia="標楷體" w:hAnsi="Times New Roman" w:cs="Times New Roman"/>
        </w:rPr>
        <w:t>之</w:t>
      </w:r>
      <w:r w:rsidRPr="0047381F">
        <w:rPr>
          <w:rFonts w:ascii="Times New Roman" w:eastAsia="標楷體" w:hAnsi="Times New Roman" w:cs="Times New Roman"/>
        </w:rPr>
        <w:t>資訊，</w:t>
      </w:r>
      <w:r w:rsidRPr="0047381F" w:rsidR="002A5B66">
        <w:rPr>
          <w:rFonts w:ascii="Times New Roman" w:eastAsia="標楷體" w:hAnsi="Times New Roman" w:cs="Times New Roman" w:hint="eastAsia"/>
        </w:rPr>
        <w:t>必要時</w:t>
      </w:r>
      <w:r w:rsidRPr="0047381F" w:rsidR="002B53E3">
        <w:rPr>
          <w:rFonts w:ascii="Times New Roman" w:eastAsia="標楷體" w:hAnsi="Times New Roman" w:cs="Times New Roman" w:hint="eastAsia"/>
        </w:rPr>
        <w:t>受證組織應適時</w:t>
      </w:r>
      <w:r w:rsidRPr="0047381F" w:rsidR="00F00E0D">
        <w:rPr>
          <w:rFonts w:ascii="Times New Roman" w:eastAsia="標楷體" w:hAnsi="Times New Roman" w:cs="Times New Roman" w:hint="eastAsia"/>
        </w:rPr>
        <w:t>予以配合</w:t>
      </w:r>
      <w:r w:rsidRPr="0047381F" w:rsidR="002B53E3">
        <w:rPr>
          <w:rFonts w:ascii="Times New Roman" w:eastAsia="標楷體" w:hAnsi="Times New Roman" w:cs="Times New Roman" w:hint="eastAsia"/>
        </w:rPr>
        <w:t>提供</w:t>
      </w:r>
      <w:r w:rsidRPr="0047381F" w:rsidR="00F00E0D">
        <w:rPr>
          <w:rFonts w:ascii="Times New Roman" w:eastAsia="標楷體" w:hAnsi="Times New Roman" w:cs="Times New Roman" w:hint="eastAsia"/>
        </w:rPr>
        <w:t>相關資訊</w:t>
      </w:r>
      <w:r w:rsidRPr="0047381F">
        <w:rPr>
          <w:rFonts w:ascii="Times New Roman" w:eastAsia="標楷體" w:hAnsi="Times New Roman" w:cs="Times New Roman"/>
        </w:rPr>
        <w:t>：</w:t>
      </w:r>
    </w:p>
    <w:p w:rsidR="00D70D0D" w:rsidRPr="0047381F" w:rsidP="002239E9">
      <w:pPr>
        <w:pStyle w:val="ListParagraph"/>
        <w:numPr>
          <w:ilvl w:val="0"/>
          <w:numId w:val="1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</w:rPr>
        <w:t>受證組織</w:t>
      </w:r>
      <w:r w:rsidRPr="0047381F" w:rsidR="003A0EBC">
        <w:rPr>
          <w:rFonts w:ascii="Times New Roman" w:eastAsia="標楷體" w:hAnsi="Times New Roman" w:cs="Times New Roman"/>
          <w:bCs/>
        </w:rPr>
        <w:t>名稱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D70D0D" w:rsidRPr="0047381F" w:rsidP="002239E9">
      <w:pPr>
        <w:pStyle w:val="ListParagraph"/>
        <w:numPr>
          <w:ilvl w:val="0"/>
          <w:numId w:val="1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</w:rPr>
        <w:t>受證組織</w:t>
      </w:r>
      <w:r w:rsidRPr="0047381F" w:rsidR="003A0EBC">
        <w:rPr>
          <w:rFonts w:ascii="Times New Roman" w:eastAsia="標楷體" w:hAnsi="Times New Roman" w:cs="Times New Roman"/>
          <w:bCs/>
        </w:rPr>
        <w:t>網址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D70D0D" w:rsidRPr="0047381F" w:rsidP="002239E9">
      <w:pPr>
        <w:pStyle w:val="ListParagraph"/>
        <w:numPr>
          <w:ilvl w:val="0"/>
          <w:numId w:val="1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</w:rPr>
        <w:t>受證組織</w:t>
      </w:r>
      <w:r w:rsidRPr="0047381F" w:rsidR="003A0EBC">
        <w:rPr>
          <w:rFonts w:ascii="Times New Roman" w:eastAsia="標楷體" w:hAnsi="Times New Roman" w:cs="Times New Roman"/>
          <w:bCs/>
        </w:rPr>
        <w:t>隱私聲明連結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D70D0D" w:rsidRPr="0047381F" w:rsidP="002239E9">
      <w:pPr>
        <w:pStyle w:val="ListParagraph"/>
        <w:numPr>
          <w:ilvl w:val="0"/>
          <w:numId w:val="1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</w:rPr>
        <w:t>受證組織</w:t>
      </w:r>
      <w:r w:rsidRPr="0047381F" w:rsidR="003A0EBC">
        <w:rPr>
          <w:rFonts w:ascii="Times New Roman" w:eastAsia="標楷體" w:hAnsi="Times New Roman" w:cs="Times New Roman"/>
          <w:bCs/>
        </w:rPr>
        <w:t>聯絡資訊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D70D0D" w:rsidRPr="0047381F" w:rsidP="002239E9">
      <w:pPr>
        <w:pStyle w:val="ListParagraph"/>
        <w:numPr>
          <w:ilvl w:val="0"/>
          <w:numId w:val="1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當責機構名稱</w:t>
      </w:r>
      <w:r w:rsidRPr="0047381F" w:rsidR="00506EB1">
        <w:rPr>
          <w:rFonts w:ascii="Times New Roman" w:eastAsia="標楷體" w:hAnsi="Times New Roman" w:cs="Times New Roman" w:hint="eastAsia"/>
          <w:bCs/>
        </w:rPr>
        <w:t>。</w:t>
      </w:r>
    </w:p>
    <w:p w:rsidR="00D70D0D" w:rsidRPr="0047381F" w:rsidP="002239E9">
      <w:pPr>
        <w:pStyle w:val="ListParagraph"/>
        <w:numPr>
          <w:ilvl w:val="0"/>
          <w:numId w:val="1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</w:rPr>
        <w:t>受證組織受管轄之</w:t>
      </w:r>
      <w:r w:rsidRPr="0047381F" w:rsidR="003A0EBC">
        <w:rPr>
          <w:rFonts w:ascii="Times New Roman" w:eastAsia="標楷體" w:hAnsi="Times New Roman" w:cs="Times New Roman"/>
          <w:bCs/>
        </w:rPr>
        <w:t>的隱私執法機關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D70D0D" w:rsidRPr="0047381F" w:rsidP="002239E9">
      <w:pPr>
        <w:pStyle w:val="ListParagraph"/>
        <w:numPr>
          <w:ilvl w:val="0"/>
          <w:numId w:val="1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 w:rsidR="003A0EBC">
        <w:rPr>
          <w:rFonts w:ascii="Times New Roman" w:eastAsia="標楷體" w:hAnsi="Times New Roman" w:cs="Times New Roman"/>
          <w:bCs/>
        </w:rPr>
        <w:t>驗證範圍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D70D0D" w:rsidRPr="0047381F" w:rsidP="002239E9">
      <w:pPr>
        <w:pStyle w:val="ListParagraph"/>
        <w:numPr>
          <w:ilvl w:val="0"/>
          <w:numId w:val="1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 w:rsidR="003A0EBC">
        <w:rPr>
          <w:rFonts w:ascii="Times New Roman" w:eastAsia="標楷體" w:hAnsi="Times New Roman" w:cs="Times New Roman"/>
          <w:bCs/>
        </w:rPr>
        <w:t>驗證通過日期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B77449" w:rsidRPr="0047381F" w:rsidP="002239E9">
      <w:pPr>
        <w:pStyle w:val="ListParagraph"/>
        <w:numPr>
          <w:ilvl w:val="0"/>
          <w:numId w:val="1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 w:rsidR="00336A27">
        <w:rPr>
          <w:rFonts w:ascii="Times New Roman" w:eastAsia="標楷體" w:hAnsi="Times New Roman" w:cs="Times New Roman"/>
          <w:bCs/>
        </w:rPr>
        <w:t>驗證效</w:t>
      </w:r>
      <w:r w:rsidRPr="0047381F" w:rsidR="00336A27">
        <w:rPr>
          <w:rFonts w:ascii="Times New Roman" w:eastAsia="標楷體" w:hAnsi="Times New Roman" w:cs="Times New Roman" w:hint="eastAsia"/>
          <w:bCs/>
        </w:rPr>
        <w:t>力</w:t>
      </w:r>
      <w:r w:rsidRPr="0047381F" w:rsidR="003A0EBC">
        <w:rPr>
          <w:rFonts w:ascii="Times New Roman" w:eastAsia="標楷體" w:hAnsi="Times New Roman" w:cs="Times New Roman"/>
          <w:bCs/>
        </w:rPr>
        <w:t>截止日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076FB4" w:rsidRPr="0047381F" w:rsidP="00076FB4">
      <w:pPr>
        <w:pStyle w:val="ListParagraph"/>
        <w:numPr>
          <w:ilvl w:val="1"/>
          <w:numId w:val="11"/>
        </w:numPr>
        <w:tabs>
          <w:tab w:val="left" w:pos="426"/>
        </w:tabs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</w:rPr>
        <w:t>當責機構</w:t>
      </w:r>
      <w:r w:rsidR="00215ED1">
        <w:rPr>
          <w:rFonts w:ascii="Times New Roman" w:eastAsia="標楷體" w:hAnsi="Times New Roman" w:cs="Times New Roman" w:hint="eastAsia"/>
        </w:rPr>
        <w:t>履行本條</w:t>
      </w:r>
      <w:r w:rsidRPr="0047381F">
        <w:rPr>
          <w:rFonts w:ascii="Times New Roman" w:eastAsia="標楷體" w:hAnsi="Times New Roman" w:cs="Times New Roman" w:hint="eastAsia"/>
        </w:rPr>
        <w:t>通知義務時</w:t>
      </w:r>
      <w:r w:rsidRPr="0047381F">
        <w:rPr>
          <w:rFonts w:ascii="Times New Roman" w:eastAsia="標楷體" w:hAnsi="Times New Roman" w:cs="Times New Roman" w:hint="eastAsia"/>
          <w:bCs/>
        </w:rPr>
        <w:t>，</w:t>
      </w:r>
      <w:r w:rsidRPr="0047381F">
        <w:rPr>
          <w:rFonts w:ascii="Times New Roman" w:eastAsia="標楷體" w:hAnsi="Times New Roman" w:cs="Times New Roman" w:hint="eastAsia"/>
        </w:rPr>
        <w:t>不適用</w:t>
      </w:r>
      <w:r w:rsidRPr="0047381F">
        <w:rPr>
          <w:rFonts w:ascii="Times New Roman" w:eastAsia="標楷體" w:hAnsi="Times New Roman" w:cs="Times New Roman"/>
        </w:rPr>
        <w:t>本契約第</w:t>
      </w:r>
      <w:r w:rsidRPr="0047381F">
        <w:rPr>
          <w:rFonts w:ascii="Times New Roman" w:eastAsia="標楷體" w:hAnsi="Times New Roman" w:cs="Times New Roman" w:hint="eastAsia"/>
        </w:rPr>
        <w:t>18</w:t>
      </w:r>
      <w:r w:rsidRPr="0047381F">
        <w:rPr>
          <w:rFonts w:ascii="Times New Roman" w:eastAsia="標楷體" w:hAnsi="Times New Roman" w:cs="Times New Roman"/>
        </w:rPr>
        <w:t>條</w:t>
      </w:r>
      <w:r w:rsidRPr="0047381F">
        <w:rPr>
          <w:rFonts w:ascii="Times New Roman" w:eastAsia="標楷體" w:hAnsi="Times New Roman" w:cs="Times New Roman" w:hint="eastAsia"/>
        </w:rPr>
        <w:t>規定。</w:t>
      </w:r>
    </w:p>
    <w:p w:rsidR="0051025D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6D69FB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一般義務</w:t>
      </w:r>
    </w:p>
    <w:p w:rsidR="001179C0" w:rsidRPr="0047381F" w:rsidP="001920B7">
      <w:pPr>
        <w:pStyle w:val="ListParagraph"/>
        <w:spacing w:line="360" w:lineRule="auto"/>
        <w:ind w:left="420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申請組織</w:t>
      </w:r>
      <w:r w:rsidRPr="0047381F" w:rsidR="00F518C5">
        <w:rPr>
          <w:rFonts w:ascii="Times New Roman" w:eastAsia="標楷體" w:hAnsi="Times New Roman" w:cs="Times New Roman"/>
          <w:bCs/>
        </w:rPr>
        <w:t>於</w:t>
      </w:r>
      <w:r w:rsidRPr="0047381F" w:rsidR="004701EB">
        <w:rPr>
          <w:rFonts w:ascii="Times New Roman" w:eastAsia="標楷體" w:hAnsi="Times New Roman" w:cs="Times New Roman" w:hint="eastAsia"/>
          <w:bCs/>
        </w:rPr>
        <w:t>本契</w:t>
      </w:r>
      <w:r w:rsidRPr="0047381F" w:rsidR="00F518C5">
        <w:rPr>
          <w:rFonts w:ascii="Times New Roman" w:eastAsia="標楷體" w:hAnsi="Times New Roman" w:cs="Times New Roman" w:hint="eastAsia"/>
          <w:bCs/>
        </w:rPr>
        <w:t>約期間</w:t>
      </w:r>
      <w:r w:rsidR="003D7EA4">
        <w:rPr>
          <w:rFonts w:ascii="Times New Roman" w:eastAsia="標楷體" w:hAnsi="Times New Roman" w:cs="Times New Roman" w:hint="eastAsia"/>
          <w:bCs/>
        </w:rPr>
        <w:t>，</w:t>
      </w:r>
      <w:r w:rsidRPr="0047381F" w:rsidR="003D7EA4">
        <w:rPr>
          <w:rFonts w:ascii="Times New Roman" w:eastAsia="標楷體" w:hAnsi="Times New Roman" w:cs="Times New Roman"/>
          <w:bCs/>
        </w:rPr>
        <w:t>應</w:t>
      </w:r>
      <w:r w:rsidRPr="0047381F" w:rsidR="003D7EA4">
        <w:rPr>
          <w:rFonts w:ascii="Times New Roman" w:eastAsia="標楷體" w:hAnsi="Times New Roman" w:cs="Times New Roman" w:hint="eastAsia"/>
          <w:bCs/>
        </w:rPr>
        <w:t>履行</w:t>
      </w:r>
      <w:r w:rsidR="003D7EA4">
        <w:rPr>
          <w:rFonts w:ascii="Times New Roman" w:eastAsia="標楷體" w:hAnsi="Times New Roman" w:cs="Times New Roman" w:hint="eastAsia"/>
          <w:bCs/>
        </w:rPr>
        <w:t>下</w:t>
      </w:r>
      <w:r w:rsidR="003D7EA4">
        <w:rPr>
          <w:rFonts w:ascii="Times New Roman" w:eastAsia="標楷體" w:hAnsi="Times New Roman" w:cs="Times New Roman" w:hint="eastAsia"/>
        </w:rPr>
        <w:t>列義務</w:t>
      </w:r>
      <w:r w:rsidRPr="0047381F">
        <w:rPr>
          <w:rFonts w:ascii="Times New Roman" w:eastAsia="標楷體" w:hAnsi="Times New Roman" w:cs="Times New Roman"/>
          <w:bCs/>
        </w:rPr>
        <w:t>：</w:t>
      </w:r>
    </w:p>
    <w:p w:rsidR="00F518C5" w:rsidRPr="0047381F" w:rsidP="002239E9">
      <w:pPr>
        <w:pStyle w:val="ListParagraph"/>
        <w:numPr>
          <w:ilvl w:val="0"/>
          <w:numId w:val="1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遵守與</w:t>
      </w:r>
      <w:r w:rsidRPr="0047381F">
        <w:rPr>
          <w:rFonts w:ascii="Times New Roman" w:eastAsia="標楷體" w:hAnsi="Times New Roman" w:cs="Times New Roman"/>
        </w:rPr>
        <w:t>CBPR</w:t>
      </w:r>
      <w:r w:rsidRPr="0047381F">
        <w:rPr>
          <w:rFonts w:ascii="Times New Roman" w:eastAsia="標楷體" w:hAnsi="Times New Roman" w:cs="Times New Roman"/>
        </w:rPr>
        <w:t>驗證相關之規則，包含但不限於，</w:t>
      </w:r>
      <w:r w:rsidRPr="0047381F" w:rsidR="00534A58">
        <w:rPr>
          <w:rFonts w:ascii="Times New Roman" w:eastAsia="標楷體" w:hAnsi="Times New Roman" w:cs="Times New Roman"/>
        </w:rPr>
        <w:t>臺灣個人資料保護與管理制度規範、</w:t>
      </w:r>
      <w:r w:rsidRPr="0047381F" w:rsidR="00534A58">
        <w:rPr>
          <w:rFonts w:ascii="Times New Roman" w:eastAsia="標楷體" w:hAnsi="Times New Roman" w:cs="Times New Roman"/>
        </w:rPr>
        <w:t>APEC</w:t>
      </w:r>
      <w:r w:rsidRPr="0047381F" w:rsidR="00534A58">
        <w:rPr>
          <w:rFonts w:ascii="Times New Roman" w:eastAsia="標楷體" w:hAnsi="Times New Roman" w:cs="Times New Roman"/>
        </w:rPr>
        <w:t>隱私綱領、</w:t>
      </w:r>
      <w:r w:rsidRPr="0047381F" w:rsidR="00D81440">
        <w:rPr>
          <w:rFonts w:ascii="Times New Roman" w:eastAsia="標楷體" w:hAnsi="Times New Roman" w:cs="Times New Roman" w:hint="eastAsia"/>
        </w:rPr>
        <w:t>C</w:t>
      </w:r>
      <w:r w:rsidRPr="0047381F" w:rsidR="00D81440">
        <w:rPr>
          <w:rFonts w:ascii="Times New Roman" w:eastAsia="標楷體" w:hAnsi="Times New Roman" w:cs="Times New Roman"/>
        </w:rPr>
        <w:t>BPR</w:t>
      </w:r>
      <w:r w:rsidRPr="0047381F" w:rsidR="00534A58">
        <w:rPr>
          <w:rFonts w:ascii="Times New Roman" w:eastAsia="標楷體" w:hAnsi="Times New Roman" w:cs="Times New Roman"/>
        </w:rPr>
        <w:t>、</w:t>
      </w:r>
      <w:r w:rsidRPr="0047381F" w:rsidR="00534A58">
        <w:rPr>
          <w:rFonts w:ascii="Times New Roman" w:eastAsia="標楷體" w:hAnsi="Times New Roman" w:cs="Times New Roman"/>
        </w:rPr>
        <w:t>III’s APEC Cross-Border Privacy Rules System Program Requirements Map</w:t>
      </w:r>
      <w:r w:rsidRPr="0047381F" w:rsidR="00534A58">
        <w:rPr>
          <w:rFonts w:ascii="Times New Roman" w:eastAsia="標楷體" w:hAnsi="Times New Roman" w:cs="Times New Roman"/>
        </w:rPr>
        <w:t>、當責機構對於</w:t>
      </w:r>
      <w:r w:rsidRPr="0047381F" w:rsidR="00534A58">
        <w:rPr>
          <w:rFonts w:ascii="Times New Roman" w:eastAsia="標楷體" w:hAnsi="Times New Roman" w:cs="Times New Roman"/>
        </w:rPr>
        <w:t>CBPR</w:t>
      </w:r>
      <w:r w:rsidRPr="0047381F" w:rsidR="00D6310B">
        <w:rPr>
          <w:rFonts w:ascii="Times New Roman" w:eastAsia="標楷體" w:hAnsi="Times New Roman" w:cs="Times New Roman"/>
        </w:rPr>
        <w:t>驗證所</w:t>
      </w:r>
      <w:r w:rsidRPr="0047381F" w:rsidR="00D6310B">
        <w:rPr>
          <w:rFonts w:ascii="Times New Roman" w:eastAsia="標楷體" w:hAnsi="Times New Roman" w:cs="Times New Roman" w:hint="eastAsia"/>
        </w:rPr>
        <w:t>制定之</w:t>
      </w:r>
      <w:r w:rsidRPr="0047381F" w:rsidR="00534A58">
        <w:rPr>
          <w:rFonts w:ascii="Times New Roman" w:eastAsia="標楷體" w:hAnsi="Times New Roman" w:cs="Times New Roman"/>
        </w:rPr>
        <w:t>相關規則、</w:t>
      </w:r>
      <w:r w:rsidRPr="0047381F">
        <w:rPr>
          <w:rFonts w:ascii="Times New Roman" w:eastAsia="標楷體" w:hAnsi="Times New Roman" w:cs="Times New Roman"/>
        </w:rPr>
        <w:t>個人資料保護法、</w:t>
      </w:r>
      <w:r w:rsidRPr="0047381F" w:rsidR="00D81440">
        <w:rPr>
          <w:rFonts w:ascii="Times New Roman" w:eastAsia="標楷體" w:hAnsi="Times New Roman" w:cs="Times New Roman"/>
        </w:rPr>
        <w:t>APEC</w:t>
      </w:r>
      <w:r w:rsidRPr="0047381F" w:rsidR="00D81440">
        <w:rPr>
          <w:rFonts w:ascii="Times New Roman" w:eastAsia="標楷體" w:hAnsi="Times New Roman" w:cs="Times New Roman" w:hint="eastAsia"/>
        </w:rPr>
        <w:t>及</w:t>
      </w:r>
      <w:r w:rsidRPr="0047381F" w:rsidR="00D81440">
        <w:rPr>
          <w:rFonts w:ascii="Times New Roman" w:eastAsia="標楷體" w:hAnsi="Times New Roman" w:cs="Times New Roman" w:hint="eastAsia"/>
        </w:rPr>
        <w:t>CBPR</w:t>
      </w:r>
      <w:r w:rsidRPr="0047381F" w:rsidR="00D81440">
        <w:rPr>
          <w:rFonts w:ascii="Times New Roman" w:eastAsia="標楷體" w:hAnsi="Times New Roman" w:cs="Times New Roman"/>
        </w:rPr>
        <w:t>s</w:t>
      </w:r>
      <w:r w:rsidRPr="0047381F">
        <w:rPr>
          <w:rFonts w:ascii="Times New Roman" w:eastAsia="標楷體" w:hAnsi="Times New Roman" w:cs="Times New Roman"/>
        </w:rPr>
        <w:t>認可之相關規則。</w:t>
      </w:r>
    </w:p>
    <w:p w:rsidR="00925187" w:rsidRPr="0047381F" w:rsidP="002239E9">
      <w:pPr>
        <w:pStyle w:val="ListParagraph"/>
        <w:numPr>
          <w:ilvl w:val="0"/>
          <w:numId w:val="1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  <w:bCs/>
        </w:rPr>
        <w:t>立即回覆、回應當責機構針對</w:t>
      </w:r>
      <w:r w:rsidRPr="0047381F">
        <w:rPr>
          <w:rFonts w:ascii="Times New Roman" w:eastAsia="標楷體" w:hAnsi="Times New Roman" w:cs="Times New Roman"/>
          <w:bCs/>
        </w:rPr>
        <w:t>CBPRs</w:t>
      </w:r>
      <w:r w:rsidRPr="0047381F">
        <w:rPr>
          <w:rFonts w:ascii="Times New Roman" w:eastAsia="標楷體" w:hAnsi="Times New Roman" w:cs="Times New Roman"/>
          <w:bCs/>
        </w:rPr>
        <w:t>所提出之所有疑問，並於必要時採取相對應措施執行當責機構之要求。</w:t>
      </w:r>
    </w:p>
    <w:p w:rsidR="00925187" w:rsidRPr="0047381F" w:rsidP="002239E9">
      <w:pPr>
        <w:pStyle w:val="ListParagraph"/>
        <w:numPr>
          <w:ilvl w:val="0"/>
          <w:numId w:val="1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  <w:bCs/>
        </w:rPr>
        <w:t>確認所提供之資訊為完整、正確及真實。</w:t>
      </w:r>
    </w:p>
    <w:p w:rsidR="001179C0" w:rsidRPr="0047381F" w:rsidP="002239E9">
      <w:pPr>
        <w:pStyle w:val="ListParagraph"/>
        <w:numPr>
          <w:ilvl w:val="0"/>
          <w:numId w:val="1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  <w:bCs/>
        </w:rPr>
        <w:t>適時更新其個</w:t>
      </w:r>
      <w:r w:rsidRPr="0047381F" w:rsidR="005B74A0">
        <w:rPr>
          <w:rFonts w:ascii="Times New Roman" w:eastAsia="標楷體" w:hAnsi="Times New Roman" w:cs="Times New Roman" w:hint="eastAsia"/>
          <w:bCs/>
        </w:rPr>
        <w:t>人</w:t>
      </w:r>
      <w:r w:rsidRPr="0047381F">
        <w:rPr>
          <w:rFonts w:ascii="Times New Roman" w:eastAsia="標楷體" w:hAnsi="Times New Roman" w:cs="Times New Roman"/>
          <w:bCs/>
        </w:rPr>
        <w:t>資</w:t>
      </w:r>
      <w:r w:rsidRPr="0047381F" w:rsidR="005B74A0">
        <w:rPr>
          <w:rFonts w:ascii="Times New Roman" w:eastAsia="標楷體" w:hAnsi="Times New Roman" w:cs="Times New Roman" w:hint="eastAsia"/>
          <w:bCs/>
        </w:rPr>
        <w:t>料</w:t>
      </w:r>
      <w:r w:rsidRPr="0047381F">
        <w:rPr>
          <w:rFonts w:ascii="Times New Roman" w:eastAsia="標楷體" w:hAnsi="Times New Roman" w:cs="Times New Roman"/>
          <w:bCs/>
        </w:rPr>
        <w:t>保護制度，維持正確及完整性。</w:t>
      </w:r>
    </w:p>
    <w:p w:rsidR="00AB7C50" w:rsidRPr="0047381F" w:rsidP="002239E9">
      <w:pPr>
        <w:spacing w:line="360" w:lineRule="auto"/>
        <w:ind w:left="480"/>
        <w:jc w:val="both"/>
        <w:rPr>
          <w:rFonts w:ascii="Times New Roman" w:eastAsia="標楷體" w:hAnsi="Times New Roman" w:cs="Times New Roman"/>
        </w:rPr>
      </w:pPr>
    </w:p>
    <w:p w:rsidR="00AB7C50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監督</w:t>
      </w:r>
    </w:p>
    <w:p w:rsidR="00AB7C50" w:rsidRPr="0047381F" w:rsidP="002239E9">
      <w:pPr>
        <w:pStyle w:val="ListParagraph"/>
        <w:numPr>
          <w:ilvl w:val="1"/>
          <w:numId w:val="17"/>
        </w:numPr>
        <w:tabs>
          <w:tab w:val="left" w:pos="426"/>
        </w:tabs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在</w:t>
      </w:r>
      <w:r w:rsidRPr="0047381F">
        <w:rPr>
          <w:rFonts w:ascii="Times New Roman" w:eastAsia="標楷體" w:hAnsi="Times New Roman" w:cs="Times New Roman"/>
        </w:rPr>
        <w:t>CBPR</w:t>
      </w:r>
      <w:r w:rsidRPr="0047381F" w:rsidR="00F00502">
        <w:rPr>
          <w:rFonts w:ascii="Times New Roman" w:eastAsia="標楷體" w:hAnsi="Times New Roman" w:cs="Times New Roman"/>
        </w:rPr>
        <w:t>驗證</w:t>
      </w:r>
      <w:r w:rsidRPr="0047381F">
        <w:rPr>
          <w:rFonts w:ascii="Times New Roman" w:eastAsia="標楷體" w:hAnsi="Times New Roman" w:cs="Times New Roman"/>
        </w:rPr>
        <w:t>效</w:t>
      </w:r>
      <w:r w:rsidRPr="0047381F" w:rsidR="00F00502">
        <w:rPr>
          <w:rFonts w:ascii="Times New Roman" w:eastAsia="標楷體" w:hAnsi="Times New Roman" w:cs="Times New Roman" w:hint="eastAsia"/>
        </w:rPr>
        <w:t>力</w:t>
      </w:r>
      <w:r w:rsidRPr="0047381F">
        <w:rPr>
          <w:rFonts w:ascii="Times New Roman" w:eastAsia="標楷體" w:hAnsi="Times New Roman" w:cs="Times New Roman"/>
        </w:rPr>
        <w:t>期間，當責機構得要求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</w:rPr>
        <w:t>就其個人資料管理制度之狀況提出書面報告或相關資料，</w:t>
      </w:r>
      <w:r w:rsidRPr="005F7FA4" w:rsidR="00F00502">
        <w:rPr>
          <w:rFonts w:ascii="Times New Roman" w:eastAsia="標楷體" w:hAnsi="Times New Roman" w:cs="Times New Roman" w:hint="eastAsia"/>
        </w:rPr>
        <w:t>若</w:t>
      </w:r>
      <w:r w:rsidRPr="001920B7" w:rsidR="009C7AE8">
        <w:rPr>
          <w:rFonts w:ascii="Times New Roman" w:eastAsia="標楷體" w:hAnsi="Times New Roman" w:cs="Times New Roman" w:hint="eastAsia"/>
        </w:rPr>
        <w:t>申請組織通知當責機構有重要變更、</w:t>
      </w:r>
      <w:r w:rsidRPr="001920B7" w:rsidR="003B21FE">
        <w:rPr>
          <w:rFonts w:ascii="Times New Roman" w:eastAsia="標楷體" w:hAnsi="Times New Roman" w:cs="Times New Roman" w:hint="eastAsia"/>
        </w:rPr>
        <w:t>當責機構收到</w:t>
      </w:r>
      <w:r w:rsidRPr="005F7FA4" w:rsidR="0099334E">
        <w:rPr>
          <w:rFonts w:ascii="Times New Roman" w:eastAsia="標楷體" w:hAnsi="Times New Roman" w:cs="Times New Roman" w:hint="eastAsia"/>
        </w:rPr>
        <w:t>申訴</w:t>
      </w:r>
      <w:r w:rsidRPr="001920B7" w:rsidR="009C7AE8">
        <w:rPr>
          <w:rFonts w:ascii="Times New Roman" w:eastAsia="標楷體" w:hAnsi="Times New Roman" w:cs="Times New Roman" w:hint="eastAsia"/>
          <w:bCs/>
        </w:rPr>
        <w:t>、</w:t>
      </w:r>
      <w:r w:rsidRPr="001920B7" w:rsidR="003B21FE">
        <w:rPr>
          <w:rFonts w:ascii="Times New Roman" w:eastAsia="標楷體" w:hAnsi="Times New Roman" w:cs="Times New Roman" w:hint="eastAsia"/>
          <w:bCs/>
        </w:rPr>
        <w:t>申請組織</w:t>
      </w:r>
      <w:r w:rsidRPr="005F7FA4" w:rsidR="0099334E">
        <w:rPr>
          <w:rFonts w:ascii="Times New Roman" w:eastAsia="標楷體" w:hAnsi="Times New Roman" w:cs="Times New Roman" w:hint="eastAsia"/>
          <w:bCs/>
        </w:rPr>
        <w:t>有</w:t>
      </w:r>
      <w:r w:rsidRPr="005F7FA4" w:rsidR="0099334E">
        <w:rPr>
          <w:rFonts w:ascii="Times New Roman" w:eastAsia="標楷體" w:hAnsi="Times New Roman" w:cs="Times New Roman" w:hint="eastAsia"/>
        </w:rPr>
        <w:t>違反本契約之情形</w:t>
      </w:r>
      <w:r w:rsidRPr="005F7FA4" w:rsidR="008F7510">
        <w:rPr>
          <w:rFonts w:ascii="Times New Roman" w:eastAsia="標楷體" w:hAnsi="Times New Roman" w:cs="Times New Roman" w:hint="eastAsia"/>
        </w:rPr>
        <w:t>或</w:t>
      </w:r>
      <w:r w:rsidRPr="001920B7" w:rsidR="009C7AE8">
        <w:rPr>
          <w:rFonts w:ascii="Times New Roman" w:eastAsia="標楷體" w:hAnsi="Times New Roman" w:cs="Times New Roman" w:hint="eastAsia"/>
        </w:rPr>
        <w:t>當責機構認為有必要時</w:t>
      </w:r>
      <w:r w:rsidRPr="0047381F" w:rsidR="00710B18">
        <w:rPr>
          <w:rFonts w:ascii="Times New Roman" w:eastAsia="標楷體" w:hAnsi="Times New Roman" w:cs="Times New Roman"/>
        </w:rPr>
        <w:t>，</w:t>
      </w:r>
      <w:r w:rsidRPr="0047381F" w:rsidR="000A2DB8">
        <w:rPr>
          <w:rFonts w:ascii="Times New Roman" w:eastAsia="標楷體" w:hAnsi="Times New Roman" w:cs="Times New Roman" w:hint="eastAsia"/>
        </w:rPr>
        <w:t>當責機構</w:t>
      </w:r>
      <w:r w:rsidRPr="0047381F" w:rsidR="000A2DB8">
        <w:rPr>
          <w:rFonts w:ascii="Times New Roman" w:eastAsia="標楷體" w:hAnsi="Times New Roman" w:cs="Times New Roman"/>
        </w:rPr>
        <w:t>得對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</w:rPr>
        <w:t>實施定期或不定期之實地檢查。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</w:rPr>
        <w:t>應配合當責機構所提出之相關要求，且實地檢查之費用由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</w:rPr>
        <w:t>負擔。</w:t>
      </w:r>
    </w:p>
    <w:p w:rsidR="00A51586" w:rsidRPr="0047381F" w:rsidP="002239E9">
      <w:pPr>
        <w:pStyle w:val="ListParagraph"/>
        <w:numPr>
          <w:ilvl w:val="1"/>
          <w:numId w:val="17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有下列情形</w:t>
      </w:r>
      <w:r w:rsidRPr="0047381F" w:rsidR="002A471D">
        <w:rPr>
          <w:rFonts w:ascii="Times New Roman" w:eastAsia="標楷體" w:hAnsi="Times New Roman" w:cs="Times New Roman" w:hint="eastAsia"/>
        </w:rPr>
        <w:t>之一</w:t>
      </w:r>
      <w:r w:rsidRPr="0047381F">
        <w:rPr>
          <w:rFonts w:ascii="Times New Roman" w:eastAsia="標楷體" w:hAnsi="Times New Roman" w:cs="Times New Roman"/>
        </w:rPr>
        <w:t>時，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</w:rPr>
        <w:t>應立即以書面</w:t>
      </w:r>
      <w:r w:rsidRPr="0047381F" w:rsidR="002A471D">
        <w:rPr>
          <w:rFonts w:ascii="Times New Roman" w:eastAsia="標楷體" w:hAnsi="Times New Roman" w:cs="Times New Roman" w:hint="eastAsia"/>
        </w:rPr>
        <w:t>方式</w:t>
      </w:r>
      <w:r w:rsidRPr="0047381F" w:rsidR="002A471D">
        <w:rPr>
          <w:rFonts w:ascii="Times New Roman" w:eastAsia="標楷體" w:hAnsi="Times New Roman" w:cs="Times New Roman"/>
        </w:rPr>
        <w:t>通知當責機構</w:t>
      </w:r>
      <w:r w:rsidR="00807ABC">
        <w:rPr>
          <w:rFonts w:ascii="Times New Roman" w:eastAsia="標楷體" w:hAnsi="Times New Roman" w:cs="Times New Roman" w:hint="eastAsia"/>
        </w:rPr>
        <w:t>，</w:t>
      </w:r>
      <w:r w:rsidRPr="0047381F" w:rsidR="002A471D">
        <w:rPr>
          <w:rFonts w:ascii="Times New Roman" w:eastAsia="標楷體" w:hAnsi="Times New Roman" w:cs="Times New Roman" w:hint="eastAsia"/>
        </w:rPr>
        <w:t>且</w:t>
      </w:r>
      <w:r w:rsidRPr="0047381F">
        <w:rPr>
          <w:rFonts w:ascii="Times New Roman" w:eastAsia="標楷體" w:hAnsi="Times New Roman" w:cs="Times New Roman"/>
        </w:rPr>
        <w:t>依當責機構要求提供相關文件：</w:t>
      </w:r>
    </w:p>
    <w:p w:rsidR="002A471D" w:rsidRPr="0047381F" w:rsidP="002239E9">
      <w:pPr>
        <w:pStyle w:val="ListParagraph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申請組織之個人資料管理制度出現重要變更或有重要變更之計畫</w:t>
      </w:r>
      <w:r w:rsidRPr="0047381F" w:rsidR="00A51586">
        <w:rPr>
          <w:rFonts w:ascii="Times New Roman" w:eastAsia="標楷體" w:hAnsi="Times New Roman" w:cs="Times New Roman"/>
        </w:rPr>
        <w:t>。</w:t>
      </w:r>
    </w:p>
    <w:p w:rsidR="002A471D" w:rsidRPr="0047381F" w:rsidP="002239E9">
      <w:pPr>
        <w:pStyle w:val="ListParagraph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申請組織所經營業務有變更</w:t>
      </w:r>
      <w:r w:rsidRPr="0047381F" w:rsidR="00A51586">
        <w:rPr>
          <w:rFonts w:ascii="Times New Roman" w:eastAsia="標楷體" w:hAnsi="Times New Roman" w:cs="Times New Roman"/>
        </w:rPr>
        <w:t>。</w:t>
      </w:r>
    </w:p>
    <w:p w:rsidR="002A471D" w:rsidRPr="0047381F" w:rsidP="002239E9">
      <w:pPr>
        <w:pStyle w:val="ListParagraph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CBPR</w:t>
      </w:r>
      <w:r w:rsidRPr="0047381F">
        <w:rPr>
          <w:rFonts w:ascii="Times New Roman" w:eastAsia="標楷體" w:hAnsi="Times New Roman" w:cs="Times New Roman"/>
        </w:rPr>
        <w:t>驗證申請文件所載基本資料有變更。</w:t>
      </w:r>
    </w:p>
    <w:p w:rsidR="002A471D" w:rsidRPr="0047381F" w:rsidP="002239E9">
      <w:pPr>
        <w:pStyle w:val="ListParagraph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CBPR</w:t>
      </w:r>
      <w:r w:rsidRPr="0047381F">
        <w:rPr>
          <w:rFonts w:ascii="Times New Roman" w:eastAsia="標楷體" w:hAnsi="Times New Roman" w:cs="Times New Roman"/>
        </w:rPr>
        <w:t>驗證申請文件有變更。</w:t>
      </w:r>
    </w:p>
    <w:p w:rsidR="00AB7C50" w:rsidRPr="0047381F" w:rsidP="002239E9">
      <w:pPr>
        <w:pStyle w:val="ListParagraph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申請組織</w:t>
      </w:r>
      <w:r w:rsidRPr="0047381F" w:rsidR="00DF0FF6">
        <w:rPr>
          <w:rFonts w:ascii="Times New Roman" w:eastAsia="標楷體" w:hAnsi="Times New Roman" w:cs="Times New Roman" w:hint="eastAsia"/>
        </w:rPr>
        <w:t>出現</w:t>
      </w:r>
      <w:r w:rsidRPr="0047381F" w:rsidR="00F070BC">
        <w:rPr>
          <w:rFonts w:ascii="Times New Roman" w:eastAsia="標楷體" w:hAnsi="Times New Roman" w:cs="Times New Roman"/>
        </w:rPr>
        <w:t>任何會影響履行本契約之變更</w:t>
      </w:r>
      <w:r w:rsidRPr="0047381F" w:rsidR="00A818AA">
        <w:rPr>
          <w:rFonts w:ascii="Times New Roman" w:eastAsia="標楷體" w:hAnsi="Times New Roman" w:cs="Times New Roman" w:hint="eastAsia"/>
        </w:rPr>
        <w:t>。</w:t>
      </w:r>
    </w:p>
    <w:p w:rsidR="00A51586" w:rsidRPr="0047381F" w:rsidP="002239E9">
      <w:pPr>
        <w:pStyle w:val="ListParagraph"/>
        <w:numPr>
          <w:ilvl w:val="1"/>
          <w:numId w:val="17"/>
        </w:numPr>
        <w:tabs>
          <w:tab w:val="left" w:pos="426"/>
        </w:tabs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如有</w:t>
      </w:r>
      <w:r w:rsidRPr="0047381F">
        <w:rPr>
          <w:rFonts w:ascii="Times New Roman" w:eastAsia="標楷體" w:hAnsi="Times New Roman" w:cs="Times New Roman"/>
        </w:rPr>
        <w:t>發生個資事故時，</w:t>
      </w:r>
      <w:r w:rsidRPr="0047381F" w:rsidR="00136E51">
        <w:rPr>
          <w:rFonts w:ascii="Times New Roman" w:eastAsia="標楷體" w:hAnsi="Times New Roman" w:cs="Times New Roman"/>
        </w:rPr>
        <w:t>申請組織</w:t>
      </w:r>
      <w:r w:rsidRPr="0047381F">
        <w:rPr>
          <w:rFonts w:ascii="Times New Roman" w:eastAsia="標楷體" w:hAnsi="Times New Roman" w:cs="Times New Roman"/>
        </w:rPr>
        <w:t>應</w:t>
      </w:r>
      <w:r w:rsidRPr="0047381F" w:rsidR="00CB4DAB">
        <w:rPr>
          <w:rFonts w:ascii="Times New Roman" w:eastAsia="標楷體" w:hAnsi="Times New Roman" w:cs="Times New Roman" w:hint="eastAsia"/>
        </w:rPr>
        <w:t>立</w:t>
      </w:r>
      <w:r w:rsidRPr="0047381F">
        <w:rPr>
          <w:rFonts w:ascii="Times New Roman" w:eastAsia="標楷體" w:hAnsi="Times New Roman" w:cs="Times New Roman"/>
        </w:rPr>
        <w:t>即通知當責機構，並於查明後儘速向當責機構提出書面報告，說明事故之原因、損害狀況及處理之情形。</w:t>
      </w:r>
    </w:p>
    <w:p w:rsidR="00A33E85" w:rsidRPr="0047381F" w:rsidP="002239E9">
      <w:pPr>
        <w:pStyle w:val="ListParagraph"/>
        <w:numPr>
          <w:ilvl w:val="1"/>
          <w:numId w:val="17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申請組織</w:t>
      </w:r>
      <w:r w:rsidR="003D7EA4">
        <w:rPr>
          <w:rFonts w:ascii="Times New Roman" w:eastAsia="標楷體" w:hAnsi="Times New Roman" w:cs="Times New Roman" w:hint="eastAsia"/>
        </w:rPr>
        <w:t>如</w:t>
      </w:r>
      <w:r w:rsidRPr="0047381F">
        <w:rPr>
          <w:rFonts w:ascii="Times New Roman" w:eastAsia="標楷體" w:hAnsi="Times New Roman" w:cs="Times New Roman"/>
        </w:rPr>
        <w:t>有不符合</w:t>
      </w:r>
      <w:r w:rsidRPr="0047381F">
        <w:rPr>
          <w:rFonts w:ascii="Times New Roman" w:eastAsia="標楷體" w:hAnsi="Times New Roman" w:cs="Times New Roman"/>
        </w:rPr>
        <w:t>CBPR</w:t>
      </w:r>
      <w:r w:rsidRPr="0047381F">
        <w:rPr>
          <w:rFonts w:ascii="Times New Roman" w:eastAsia="標楷體" w:hAnsi="Times New Roman" w:cs="Times New Roman"/>
        </w:rPr>
        <w:t>驗證要求之情形，且未於期限內改善，當責機構</w:t>
      </w:r>
      <w:r w:rsidR="003D7EA4">
        <w:rPr>
          <w:rFonts w:ascii="Times New Roman" w:eastAsia="標楷體" w:hAnsi="Times New Roman" w:cs="Times New Roman" w:hint="eastAsia"/>
        </w:rPr>
        <w:t>得執行</w:t>
      </w:r>
      <w:r w:rsidRPr="0047381F">
        <w:rPr>
          <w:rFonts w:ascii="Times New Roman" w:eastAsia="標楷體" w:hAnsi="Times New Roman" w:cs="Times New Roman"/>
        </w:rPr>
        <w:t>下列處置</w:t>
      </w:r>
      <w:r w:rsidR="003D7EA4">
        <w:rPr>
          <w:rFonts w:ascii="Times New Roman" w:eastAsia="標楷體" w:hAnsi="Times New Roman" w:cs="Times New Roman" w:hint="eastAsia"/>
        </w:rPr>
        <w:t>事項</w:t>
      </w:r>
      <w:r w:rsidRPr="0047381F">
        <w:rPr>
          <w:rFonts w:ascii="Times New Roman" w:eastAsia="標楷體" w:hAnsi="Times New Roman" w:cs="Times New Roman"/>
        </w:rPr>
        <w:t>：</w:t>
      </w:r>
    </w:p>
    <w:p w:rsidR="005F2F1C" w:rsidRPr="0047381F" w:rsidP="002239E9">
      <w:pPr>
        <w:pStyle w:val="ListParagraph"/>
        <w:numPr>
          <w:ilvl w:val="0"/>
          <w:numId w:val="16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向</w:t>
      </w:r>
      <w:r w:rsidRPr="0047381F" w:rsidR="00136E51">
        <w:rPr>
          <w:rFonts w:ascii="Times New Roman" w:eastAsia="標楷體" w:hAnsi="Times New Roman" w:cs="Times New Roman"/>
        </w:rPr>
        <w:t>申請組織</w:t>
      </w:r>
      <w:r w:rsidRPr="0047381F">
        <w:rPr>
          <w:rFonts w:ascii="Times New Roman" w:eastAsia="標楷體" w:hAnsi="Times New Roman" w:cs="Times New Roman"/>
        </w:rPr>
        <w:t>提出警告。</w:t>
      </w:r>
    </w:p>
    <w:p w:rsidR="005F2F1C" w:rsidRPr="0047381F" w:rsidP="002239E9">
      <w:pPr>
        <w:pStyle w:val="ListParagraph"/>
        <w:numPr>
          <w:ilvl w:val="0"/>
          <w:numId w:val="16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具體要求</w:t>
      </w:r>
      <w:r w:rsidRPr="0047381F" w:rsidR="00136E51">
        <w:rPr>
          <w:rFonts w:ascii="Times New Roman" w:eastAsia="標楷體" w:hAnsi="Times New Roman" w:cs="Times New Roman"/>
        </w:rPr>
        <w:t>申請組織</w:t>
      </w:r>
      <w:r w:rsidRPr="0047381F">
        <w:rPr>
          <w:rFonts w:ascii="Times New Roman" w:eastAsia="標楷體" w:hAnsi="Times New Roman" w:cs="Times New Roman"/>
        </w:rPr>
        <w:t>於期限內進行改善其違規行為</w:t>
      </w:r>
      <w:r w:rsidR="003D7EA4">
        <w:rPr>
          <w:rFonts w:ascii="Times New Roman" w:eastAsia="標楷體" w:hAnsi="Times New Roman" w:cs="Times New Roman" w:hint="eastAsia"/>
        </w:rPr>
        <w:t>；</w:t>
      </w:r>
      <w:r w:rsidRPr="0047381F">
        <w:rPr>
          <w:rFonts w:ascii="Times New Roman" w:eastAsia="標楷體" w:hAnsi="Times New Roman" w:cs="Times New Roman"/>
        </w:rPr>
        <w:t>若仍無法改善，當責機構有權暫停（</w:t>
      </w:r>
      <w:r w:rsidRPr="0047381F" w:rsidR="00DD094F">
        <w:rPr>
          <w:rFonts w:ascii="Times New Roman" w:eastAsia="標楷體" w:hAnsi="Times New Roman" w:cs="Times New Roman" w:hint="eastAsia"/>
        </w:rPr>
        <w:t>s</w:t>
      </w:r>
      <w:r w:rsidRPr="0047381F">
        <w:rPr>
          <w:rFonts w:ascii="Times New Roman" w:eastAsia="標楷體" w:hAnsi="Times New Roman" w:cs="Times New Roman"/>
        </w:rPr>
        <w:t>uspend</w:t>
      </w:r>
      <w:r w:rsidRPr="0047381F">
        <w:rPr>
          <w:rFonts w:ascii="Times New Roman" w:eastAsia="標楷體" w:hAnsi="Times New Roman" w:cs="Times New Roman"/>
        </w:rPr>
        <w:t>）或終止（</w:t>
      </w:r>
      <w:r w:rsidRPr="0047381F" w:rsidR="00DD094F">
        <w:rPr>
          <w:rFonts w:ascii="Times New Roman" w:eastAsia="標楷體" w:hAnsi="Times New Roman" w:cs="Times New Roman" w:hint="eastAsia"/>
        </w:rPr>
        <w:t>t</w:t>
      </w:r>
      <w:r w:rsidRPr="0047381F">
        <w:rPr>
          <w:rFonts w:ascii="Times New Roman" w:eastAsia="標楷體" w:hAnsi="Times New Roman" w:cs="Times New Roman"/>
        </w:rPr>
        <w:t>erminate</w:t>
      </w:r>
      <w:r w:rsidRPr="0047381F" w:rsidR="00DD094F">
        <w:rPr>
          <w:rFonts w:ascii="Times New Roman" w:eastAsia="標楷體" w:hAnsi="Times New Roman" w:cs="Times New Roman"/>
        </w:rPr>
        <w:t>）</w:t>
      </w:r>
      <w:r w:rsidRPr="0047381F" w:rsidR="00136E51">
        <w:rPr>
          <w:rFonts w:ascii="Times New Roman" w:eastAsia="標楷體" w:hAnsi="Times New Roman" w:cs="Times New Roman"/>
        </w:rPr>
        <w:t>申請組織</w:t>
      </w:r>
      <w:r w:rsidRPr="0047381F" w:rsidR="00A66A45">
        <w:rPr>
          <w:rFonts w:ascii="Times New Roman" w:eastAsia="標楷體" w:hAnsi="Times New Roman" w:cs="Times New Roman" w:hint="eastAsia"/>
        </w:rPr>
        <w:t>關於</w:t>
      </w:r>
      <w:r w:rsidRPr="0047381F">
        <w:rPr>
          <w:rFonts w:ascii="Times New Roman" w:eastAsia="標楷體" w:hAnsi="Times New Roman" w:cs="Times New Roman"/>
        </w:rPr>
        <w:t>CBPR</w:t>
      </w:r>
      <w:r w:rsidRPr="0047381F" w:rsidR="00E95A08">
        <w:rPr>
          <w:rFonts w:ascii="Times New Roman" w:eastAsia="標楷體" w:hAnsi="Times New Roman" w:cs="Times New Roman"/>
        </w:rPr>
        <w:t>驗證</w:t>
      </w:r>
      <w:r w:rsidRPr="0047381F" w:rsidR="00A66A45">
        <w:rPr>
          <w:rFonts w:ascii="Times New Roman" w:eastAsia="標楷體" w:hAnsi="Times New Roman" w:cs="Times New Roman" w:hint="eastAsia"/>
        </w:rPr>
        <w:t>之</w:t>
      </w:r>
      <w:r w:rsidRPr="0047381F" w:rsidR="00E95A08">
        <w:rPr>
          <w:rFonts w:ascii="Times New Roman" w:eastAsia="標楷體" w:hAnsi="Times New Roman" w:cs="Times New Roman"/>
        </w:rPr>
        <w:t>效力及</w:t>
      </w:r>
      <w:r w:rsidRPr="0047381F" w:rsidR="00E95A08">
        <w:rPr>
          <w:rFonts w:ascii="Times New Roman" w:eastAsia="標楷體" w:hAnsi="Times New Roman" w:cs="Times New Roman" w:hint="eastAsia"/>
        </w:rPr>
        <w:t>CBPR</w:t>
      </w:r>
      <w:r w:rsidRPr="0047381F" w:rsidR="00E95A08">
        <w:rPr>
          <w:rFonts w:ascii="Times New Roman" w:eastAsia="標楷體" w:hAnsi="Times New Roman" w:cs="Times New Roman"/>
        </w:rPr>
        <w:t xml:space="preserve"> Seal</w:t>
      </w:r>
      <w:r w:rsidRPr="0047381F" w:rsidR="00E01C55">
        <w:rPr>
          <w:rFonts w:ascii="Times New Roman" w:eastAsia="標楷體" w:hAnsi="Times New Roman" w:cs="Times New Roman" w:hint="eastAsia"/>
        </w:rPr>
        <w:t>之</w:t>
      </w:r>
      <w:r w:rsidRPr="0047381F">
        <w:rPr>
          <w:rFonts w:ascii="Times New Roman" w:eastAsia="標楷體" w:hAnsi="Times New Roman" w:cs="Times New Roman"/>
        </w:rPr>
        <w:t>使用。</w:t>
      </w:r>
    </w:p>
    <w:p w:rsidR="005F2F1C" w:rsidRPr="0047381F" w:rsidP="002239E9">
      <w:pPr>
        <w:pStyle w:val="ListParagraph"/>
        <w:numPr>
          <w:ilvl w:val="0"/>
          <w:numId w:val="16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暫停</w:t>
      </w:r>
      <w:r w:rsidRPr="0047381F" w:rsidR="00136E51">
        <w:rPr>
          <w:rFonts w:ascii="Times New Roman" w:eastAsia="標楷體" w:hAnsi="Times New Roman" w:cs="Times New Roman"/>
        </w:rPr>
        <w:t>申請組織</w:t>
      </w:r>
      <w:r w:rsidRPr="0047381F">
        <w:rPr>
          <w:rFonts w:ascii="Times New Roman" w:eastAsia="標楷體" w:hAnsi="Times New Roman" w:cs="Times New Roman"/>
        </w:rPr>
        <w:t>關於</w:t>
      </w:r>
      <w:r w:rsidRPr="0047381F">
        <w:rPr>
          <w:rFonts w:ascii="Times New Roman" w:eastAsia="標楷體" w:hAnsi="Times New Roman" w:cs="Times New Roman"/>
        </w:rPr>
        <w:t>CBPR</w:t>
      </w:r>
      <w:r w:rsidRPr="0047381F">
        <w:rPr>
          <w:rFonts w:ascii="Times New Roman" w:eastAsia="標楷體" w:hAnsi="Times New Roman" w:cs="Times New Roman"/>
        </w:rPr>
        <w:t>驗證之效力及</w:t>
      </w:r>
      <w:r w:rsidRPr="0047381F" w:rsidR="00A66A45">
        <w:rPr>
          <w:rFonts w:ascii="Times New Roman" w:eastAsia="標楷體" w:hAnsi="Times New Roman" w:cs="Times New Roman" w:hint="eastAsia"/>
        </w:rPr>
        <w:t>CBPR</w:t>
      </w:r>
      <w:r w:rsidRPr="0047381F" w:rsidR="00A66A45">
        <w:rPr>
          <w:rFonts w:ascii="Times New Roman" w:eastAsia="標楷體" w:hAnsi="Times New Roman" w:cs="Times New Roman"/>
        </w:rPr>
        <w:t xml:space="preserve"> Seal</w:t>
      </w:r>
      <w:r w:rsidRPr="0047381F" w:rsidR="00A66A45">
        <w:rPr>
          <w:rFonts w:ascii="Times New Roman" w:eastAsia="標楷體" w:hAnsi="Times New Roman" w:cs="Times New Roman" w:hint="eastAsia"/>
        </w:rPr>
        <w:t>之</w:t>
      </w:r>
      <w:r w:rsidRPr="0047381F" w:rsidR="00A66A45">
        <w:rPr>
          <w:rFonts w:ascii="Times New Roman" w:eastAsia="標楷體" w:hAnsi="Times New Roman" w:cs="Times New Roman"/>
        </w:rPr>
        <w:t>使用</w:t>
      </w:r>
      <w:r w:rsidRPr="0047381F">
        <w:rPr>
          <w:rFonts w:ascii="Times New Roman" w:eastAsia="標楷體" w:hAnsi="Times New Roman" w:cs="Times New Roman"/>
        </w:rPr>
        <w:t>。</w:t>
      </w:r>
    </w:p>
    <w:p w:rsidR="005F2F1C" w:rsidRPr="0047381F" w:rsidP="002239E9">
      <w:pPr>
        <w:pStyle w:val="ListParagraph"/>
        <w:numPr>
          <w:ilvl w:val="0"/>
          <w:numId w:val="16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終止</w:t>
      </w:r>
      <w:r w:rsidRPr="0047381F" w:rsidR="00136E51">
        <w:rPr>
          <w:rFonts w:ascii="Times New Roman" w:eastAsia="標楷體" w:hAnsi="Times New Roman" w:cs="Times New Roman"/>
        </w:rPr>
        <w:t>申請組織</w:t>
      </w:r>
      <w:r w:rsidRPr="0047381F">
        <w:rPr>
          <w:rFonts w:ascii="Times New Roman" w:eastAsia="標楷體" w:hAnsi="Times New Roman" w:cs="Times New Roman"/>
        </w:rPr>
        <w:t>關於</w:t>
      </w:r>
      <w:r w:rsidRPr="0047381F">
        <w:rPr>
          <w:rFonts w:ascii="Times New Roman" w:eastAsia="標楷體" w:hAnsi="Times New Roman" w:cs="Times New Roman"/>
        </w:rPr>
        <w:t>CBPR</w:t>
      </w:r>
      <w:r w:rsidRPr="0047381F">
        <w:rPr>
          <w:rFonts w:ascii="Times New Roman" w:eastAsia="標楷體" w:hAnsi="Times New Roman" w:cs="Times New Roman"/>
        </w:rPr>
        <w:t>驗證之效力及</w:t>
      </w:r>
      <w:r w:rsidRPr="0047381F" w:rsidR="00A66A45">
        <w:rPr>
          <w:rFonts w:ascii="Times New Roman" w:eastAsia="標楷體" w:hAnsi="Times New Roman" w:cs="Times New Roman" w:hint="eastAsia"/>
        </w:rPr>
        <w:t>CBPR</w:t>
      </w:r>
      <w:r w:rsidRPr="0047381F" w:rsidR="00A66A45">
        <w:rPr>
          <w:rFonts w:ascii="Times New Roman" w:eastAsia="標楷體" w:hAnsi="Times New Roman" w:cs="Times New Roman"/>
        </w:rPr>
        <w:t xml:space="preserve"> Seal</w:t>
      </w:r>
      <w:r w:rsidRPr="0047381F" w:rsidR="00A66A45">
        <w:rPr>
          <w:rFonts w:ascii="Times New Roman" w:eastAsia="標楷體" w:hAnsi="Times New Roman" w:cs="Times New Roman" w:hint="eastAsia"/>
        </w:rPr>
        <w:t>之</w:t>
      </w:r>
      <w:r w:rsidRPr="0047381F">
        <w:rPr>
          <w:rFonts w:ascii="Times New Roman" w:eastAsia="標楷體" w:hAnsi="Times New Roman" w:cs="Times New Roman"/>
        </w:rPr>
        <w:t>使用。</w:t>
      </w:r>
    </w:p>
    <w:p w:rsidR="00A33E85" w:rsidRPr="0047381F" w:rsidP="001D5851">
      <w:pPr>
        <w:pStyle w:val="ListParagraph"/>
        <w:numPr>
          <w:ilvl w:val="0"/>
          <w:numId w:val="16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公開</w:t>
      </w:r>
      <w:r w:rsidRPr="0047381F" w:rsidR="00136E51">
        <w:rPr>
          <w:rFonts w:ascii="Times New Roman" w:eastAsia="標楷體" w:hAnsi="Times New Roman" w:cs="Times New Roman"/>
        </w:rPr>
        <w:t>申請組織</w:t>
      </w:r>
      <w:r w:rsidRPr="0047381F" w:rsidR="00A66A45">
        <w:rPr>
          <w:rFonts w:ascii="Times New Roman" w:eastAsia="標楷體" w:hAnsi="Times New Roman" w:cs="Times New Roman" w:hint="eastAsia"/>
        </w:rPr>
        <w:t>之</w:t>
      </w:r>
      <w:r w:rsidRPr="0047381F">
        <w:rPr>
          <w:rFonts w:ascii="Times New Roman" w:eastAsia="標楷體" w:hAnsi="Times New Roman" w:cs="Times New Roman"/>
        </w:rPr>
        <w:t>名稱及其違反要求之行為（</w:t>
      </w:r>
      <w:r w:rsidRPr="0047381F" w:rsidR="000E5197">
        <w:rPr>
          <w:rFonts w:ascii="Times New Roman" w:eastAsia="標楷體" w:hAnsi="Times New Roman" w:cs="Times New Roman"/>
        </w:rPr>
        <w:t>例如於</w:t>
      </w:r>
      <w:r w:rsidRPr="0047381F" w:rsidR="0064755C">
        <w:rPr>
          <w:rFonts w:ascii="Times New Roman" w:eastAsia="標楷體" w:hAnsi="Times New Roman" w:cs="Times New Roman"/>
        </w:rPr>
        <w:t>TPIPAS</w:t>
      </w:r>
      <w:r w:rsidRPr="0047381F">
        <w:rPr>
          <w:rFonts w:ascii="Times New Roman" w:eastAsia="標楷體" w:hAnsi="Times New Roman" w:cs="Times New Roman"/>
        </w:rPr>
        <w:t>網站上公告）</w:t>
      </w:r>
      <w:r w:rsidR="003D7EA4">
        <w:rPr>
          <w:rFonts w:ascii="Times New Roman" w:eastAsia="標楷體" w:hAnsi="Times New Roman" w:cs="Times New Roman" w:hint="eastAsia"/>
        </w:rPr>
        <w:t>；</w:t>
      </w:r>
      <w:r w:rsidRPr="0047381F" w:rsidR="00AF4DC8">
        <w:rPr>
          <w:rFonts w:ascii="Times New Roman" w:eastAsia="標楷體" w:hAnsi="Times New Roman" w:cs="Times New Roman" w:hint="eastAsia"/>
        </w:rPr>
        <w:t>當責機構</w:t>
      </w:r>
      <w:r w:rsidR="003D7EA4">
        <w:rPr>
          <w:rFonts w:ascii="Times New Roman" w:eastAsia="標楷體" w:hAnsi="Times New Roman" w:cs="Times New Roman" w:hint="eastAsia"/>
        </w:rPr>
        <w:t>執行</w:t>
      </w:r>
      <w:r w:rsidR="00215ED1">
        <w:rPr>
          <w:rFonts w:ascii="Times New Roman" w:eastAsia="標楷體" w:hAnsi="Times New Roman" w:cs="Times New Roman" w:hint="eastAsia"/>
        </w:rPr>
        <w:t>前述</w:t>
      </w:r>
      <w:r w:rsidRPr="0047381F" w:rsidR="00AF4DC8">
        <w:rPr>
          <w:rFonts w:ascii="Times New Roman" w:eastAsia="標楷體" w:hAnsi="Times New Roman" w:cs="Times New Roman" w:hint="eastAsia"/>
        </w:rPr>
        <w:t>處置時</w:t>
      </w:r>
      <w:r w:rsidRPr="0047381F" w:rsidR="001D5851">
        <w:rPr>
          <w:rFonts w:ascii="Times New Roman" w:eastAsia="標楷體" w:hAnsi="Times New Roman" w:cs="Times New Roman" w:hint="eastAsia"/>
        </w:rPr>
        <w:t>，不適用本契約第</w:t>
      </w:r>
      <w:r w:rsidRPr="0047381F" w:rsidR="001D5851">
        <w:rPr>
          <w:rFonts w:ascii="Times New Roman" w:eastAsia="標楷體" w:hAnsi="Times New Roman" w:cs="Times New Roman" w:hint="eastAsia"/>
        </w:rPr>
        <w:t>18</w:t>
      </w:r>
      <w:r w:rsidRPr="0047381F" w:rsidR="001D5851">
        <w:rPr>
          <w:rFonts w:ascii="Times New Roman" w:eastAsia="標楷體" w:hAnsi="Times New Roman" w:cs="Times New Roman" w:hint="eastAsia"/>
        </w:rPr>
        <w:t>條規定。</w:t>
      </w:r>
    </w:p>
    <w:p w:rsidR="00A33E85" w:rsidRPr="0047381F" w:rsidP="002239E9">
      <w:pPr>
        <w:pStyle w:val="ListParagraph"/>
        <w:numPr>
          <w:ilvl w:val="1"/>
          <w:numId w:val="17"/>
        </w:numPr>
        <w:tabs>
          <w:tab w:val="left" w:pos="426"/>
        </w:tabs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 w:hint="eastAsia"/>
        </w:rPr>
        <w:t>當責機構</w:t>
      </w:r>
      <w:r w:rsidRPr="0047381F" w:rsidR="003D7EA4">
        <w:rPr>
          <w:rFonts w:ascii="Times New Roman" w:eastAsia="標楷體" w:hAnsi="Times New Roman" w:cs="Times New Roman"/>
        </w:rPr>
        <w:t>如</w:t>
      </w:r>
      <w:r w:rsidRPr="0047381F">
        <w:rPr>
          <w:rFonts w:ascii="Times New Roman" w:eastAsia="標楷體" w:hAnsi="Times New Roman" w:cs="Times New Roman"/>
        </w:rPr>
        <w:t>有合理理由認為</w:t>
      </w:r>
      <w:r w:rsidRPr="0047381F" w:rsidR="002E1704">
        <w:rPr>
          <w:rFonts w:ascii="Times New Roman" w:eastAsia="標楷體" w:hAnsi="Times New Roman" w:cs="Times New Roman" w:hint="eastAsia"/>
        </w:rPr>
        <w:t>本契約第</w:t>
      </w:r>
      <w:r w:rsidRPr="0047381F">
        <w:rPr>
          <w:rFonts w:ascii="Times New Roman" w:eastAsia="標楷體" w:hAnsi="Times New Roman" w:cs="Times New Roman"/>
        </w:rPr>
        <w:t>1</w:t>
      </w:r>
      <w:r w:rsidRPr="0047381F">
        <w:rPr>
          <w:rFonts w:ascii="Times New Roman" w:eastAsia="標楷體" w:hAnsi="Times New Roman" w:cs="Times New Roman" w:hint="eastAsia"/>
        </w:rPr>
        <w:t>3</w:t>
      </w:r>
      <w:r w:rsidRPr="0047381F" w:rsidR="002E1704">
        <w:rPr>
          <w:rFonts w:ascii="Times New Roman" w:eastAsia="標楷體" w:hAnsi="Times New Roman" w:cs="Times New Roman"/>
        </w:rPr>
        <w:t>.</w:t>
      </w:r>
      <w:r w:rsidRPr="0047381F" w:rsidR="008D2B3D">
        <w:rPr>
          <w:rFonts w:ascii="Times New Roman" w:eastAsia="標楷體" w:hAnsi="Times New Roman" w:cs="Times New Roman" w:hint="eastAsia"/>
        </w:rPr>
        <w:t>4</w:t>
      </w:r>
      <w:r w:rsidRPr="0047381F" w:rsidR="002E1704">
        <w:rPr>
          <w:rFonts w:ascii="Times New Roman" w:eastAsia="標楷體" w:hAnsi="Times New Roman" w:cs="Times New Roman" w:hint="eastAsia"/>
        </w:rPr>
        <w:t>條所述之</w:t>
      </w:r>
      <w:r w:rsidRPr="0047381F" w:rsidR="002E1704">
        <w:rPr>
          <w:rFonts w:ascii="Times New Roman" w:eastAsia="標楷體" w:hAnsi="Times New Roman" w:cs="Times New Roman"/>
        </w:rPr>
        <w:t>不符合</w:t>
      </w:r>
      <w:r w:rsidRPr="0047381F" w:rsidR="002E1704">
        <w:rPr>
          <w:rFonts w:ascii="Times New Roman" w:eastAsia="標楷體" w:hAnsi="Times New Roman" w:cs="Times New Roman"/>
        </w:rPr>
        <w:t>CBPR</w:t>
      </w:r>
      <w:r w:rsidRPr="0047381F" w:rsidR="002E1704">
        <w:rPr>
          <w:rFonts w:ascii="Times New Roman" w:eastAsia="標楷體" w:hAnsi="Times New Roman" w:cs="Times New Roman"/>
        </w:rPr>
        <w:t>驗證要求之情形</w:t>
      </w:r>
      <w:r w:rsidRPr="0047381F">
        <w:rPr>
          <w:rFonts w:ascii="Times New Roman" w:eastAsia="標楷體" w:hAnsi="Times New Roman" w:cs="Times New Roman"/>
        </w:rPr>
        <w:t>，已達違反個人資料保護法</w:t>
      </w:r>
      <w:r w:rsidRPr="0047381F" w:rsidR="00A97E93">
        <w:rPr>
          <w:rFonts w:ascii="Times New Roman" w:eastAsia="標楷體" w:hAnsi="Times New Roman" w:cs="Times New Roman" w:hint="eastAsia"/>
        </w:rPr>
        <w:t>或其他法律規定之</w:t>
      </w:r>
      <w:r w:rsidRPr="0047381F">
        <w:rPr>
          <w:rFonts w:ascii="Times New Roman" w:eastAsia="標楷體" w:hAnsi="Times New Roman" w:cs="Times New Roman"/>
        </w:rPr>
        <w:t>情形，當責機構有權將</w:t>
      </w:r>
      <w:r w:rsidRPr="0047381F" w:rsidR="00136E51">
        <w:rPr>
          <w:rFonts w:ascii="Times New Roman" w:eastAsia="標楷體" w:hAnsi="Times New Roman" w:cs="Times New Roman"/>
        </w:rPr>
        <w:t>申請組織</w:t>
      </w:r>
      <w:r w:rsidRPr="0047381F">
        <w:rPr>
          <w:rFonts w:ascii="Times New Roman" w:eastAsia="標楷體" w:hAnsi="Times New Roman" w:cs="Times New Roman"/>
        </w:rPr>
        <w:t>名稱</w:t>
      </w:r>
      <w:r w:rsidRPr="0047381F" w:rsidR="000F57A3">
        <w:rPr>
          <w:rFonts w:ascii="Times New Roman" w:eastAsia="標楷體" w:hAnsi="Times New Roman" w:cs="Times New Roman"/>
        </w:rPr>
        <w:t>與行為通</w:t>
      </w:r>
      <w:r w:rsidRPr="0047381F" w:rsidR="000F57A3">
        <w:rPr>
          <w:rFonts w:ascii="Times New Roman" w:eastAsia="標楷體" w:hAnsi="Times New Roman" w:cs="Times New Roman" w:hint="eastAsia"/>
        </w:rPr>
        <w:t>知</w:t>
      </w:r>
      <w:r w:rsidRPr="0047381F" w:rsidR="00E0626B">
        <w:rPr>
          <w:rFonts w:ascii="Times New Roman" w:eastAsia="標楷體" w:hAnsi="Times New Roman" w:cs="Times New Roman" w:hint="eastAsia"/>
        </w:rPr>
        <w:t>隱私</w:t>
      </w:r>
      <w:r w:rsidRPr="0047381F" w:rsidR="00E0626B">
        <w:rPr>
          <w:rFonts w:ascii="Times New Roman" w:eastAsia="標楷體" w:hAnsi="Times New Roman" w:cs="Times New Roman"/>
        </w:rPr>
        <w:t>執法機</w:t>
      </w:r>
      <w:r w:rsidRPr="0047381F" w:rsidR="00E0626B">
        <w:rPr>
          <w:rFonts w:ascii="Times New Roman" w:eastAsia="標楷體" w:hAnsi="Times New Roman" w:cs="Times New Roman" w:hint="eastAsia"/>
        </w:rPr>
        <w:t>關</w:t>
      </w:r>
      <w:r w:rsidRPr="0047381F">
        <w:rPr>
          <w:rFonts w:ascii="Times New Roman" w:eastAsia="標楷體" w:hAnsi="Times New Roman" w:cs="Times New Roman"/>
        </w:rPr>
        <w:t>，並由</w:t>
      </w:r>
      <w:r w:rsidRPr="0047381F" w:rsidR="00E0626B">
        <w:rPr>
          <w:rFonts w:ascii="Times New Roman" w:eastAsia="標楷體" w:hAnsi="Times New Roman" w:cs="Times New Roman" w:hint="eastAsia"/>
        </w:rPr>
        <w:t>隱私</w:t>
      </w:r>
      <w:r w:rsidRPr="0047381F" w:rsidR="00E0626B">
        <w:rPr>
          <w:rFonts w:ascii="Times New Roman" w:eastAsia="標楷體" w:hAnsi="Times New Roman" w:cs="Times New Roman"/>
        </w:rPr>
        <w:t>執法機</w:t>
      </w:r>
      <w:r w:rsidRPr="0047381F" w:rsidR="00E0626B">
        <w:rPr>
          <w:rFonts w:ascii="Times New Roman" w:eastAsia="標楷體" w:hAnsi="Times New Roman" w:cs="Times New Roman" w:hint="eastAsia"/>
        </w:rPr>
        <w:t>關</w:t>
      </w:r>
      <w:r w:rsidRPr="0047381F" w:rsidR="001E1765">
        <w:rPr>
          <w:rFonts w:ascii="Times New Roman" w:eastAsia="標楷體" w:hAnsi="Times New Roman" w:cs="Times New Roman"/>
        </w:rPr>
        <w:t>進行裁罰與處置</w:t>
      </w:r>
      <w:r w:rsidR="003D7EA4">
        <w:rPr>
          <w:rFonts w:ascii="Times New Roman" w:eastAsia="標楷體" w:hAnsi="Times New Roman" w:cs="Times New Roman" w:hint="eastAsia"/>
        </w:rPr>
        <w:t>；</w:t>
      </w:r>
      <w:r w:rsidRPr="0047381F" w:rsidR="003D7EA4">
        <w:rPr>
          <w:rFonts w:ascii="Times New Roman" w:eastAsia="標楷體" w:hAnsi="Times New Roman" w:cs="Times New Roman" w:hint="eastAsia"/>
          <w:bCs/>
        </w:rPr>
        <w:t>當責機構</w:t>
      </w:r>
      <w:r w:rsidRPr="0047381F" w:rsidR="000F57A3">
        <w:rPr>
          <w:rFonts w:ascii="Times New Roman" w:eastAsia="標楷體" w:hAnsi="Times New Roman" w:cs="Times New Roman" w:hint="eastAsia"/>
          <w:bCs/>
        </w:rPr>
        <w:t>履行</w:t>
      </w:r>
      <w:r w:rsidR="00215ED1">
        <w:rPr>
          <w:rFonts w:ascii="Times New Roman" w:eastAsia="標楷體" w:hAnsi="Times New Roman" w:cs="Times New Roman" w:hint="eastAsia"/>
          <w:bCs/>
        </w:rPr>
        <w:t>前述</w:t>
      </w:r>
      <w:r w:rsidRPr="0047381F" w:rsidR="000F57A3">
        <w:rPr>
          <w:rFonts w:ascii="Times New Roman" w:eastAsia="標楷體" w:hAnsi="Times New Roman" w:cs="Times New Roman" w:hint="eastAsia"/>
          <w:bCs/>
        </w:rPr>
        <w:t>通知</w:t>
      </w:r>
      <w:r w:rsidRPr="0047381F" w:rsidR="001E1765">
        <w:rPr>
          <w:rFonts w:ascii="Times New Roman" w:eastAsia="標楷體" w:hAnsi="Times New Roman" w:cs="Times New Roman" w:hint="eastAsia"/>
          <w:bCs/>
        </w:rPr>
        <w:t>義務時，</w:t>
      </w:r>
      <w:r w:rsidRPr="0047381F" w:rsidR="001E1765">
        <w:rPr>
          <w:rFonts w:ascii="Times New Roman" w:eastAsia="標楷體" w:hAnsi="Times New Roman" w:cs="Times New Roman" w:hint="eastAsia"/>
        </w:rPr>
        <w:t>不適用</w:t>
      </w:r>
      <w:r w:rsidRPr="0047381F" w:rsidR="001E1765">
        <w:rPr>
          <w:rFonts w:ascii="Times New Roman" w:eastAsia="標楷體" w:hAnsi="Times New Roman" w:cs="Times New Roman"/>
        </w:rPr>
        <w:t>本契約第</w:t>
      </w:r>
      <w:r w:rsidRPr="0047381F" w:rsidR="001E1765">
        <w:rPr>
          <w:rFonts w:ascii="Times New Roman" w:eastAsia="標楷體" w:hAnsi="Times New Roman" w:cs="Times New Roman" w:hint="eastAsia"/>
        </w:rPr>
        <w:t>18</w:t>
      </w:r>
      <w:r w:rsidRPr="0047381F" w:rsidR="001E1765">
        <w:rPr>
          <w:rFonts w:ascii="Times New Roman" w:eastAsia="標楷體" w:hAnsi="Times New Roman" w:cs="Times New Roman"/>
        </w:rPr>
        <w:t>條</w:t>
      </w:r>
      <w:r w:rsidRPr="0047381F" w:rsidR="001E1765">
        <w:rPr>
          <w:rFonts w:ascii="Times New Roman" w:eastAsia="標楷體" w:hAnsi="Times New Roman" w:cs="Times New Roman" w:hint="eastAsia"/>
        </w:rPr>
        <w:t>規定。</w:t>
      </w:r>
    </w:p>
    <w:p w:rsidR="001179C0" w:rsidRPr="0047381F" w:rsidP="00B55395">
      <w:pPr>
        <w:tabs>
          <w:tab w:val="left" w:pos="426"/>
        </w:tabs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6F4410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APEC</w:t>
      </w:r>
      <w:r w:rsidRPr="0047381F">
        <w:rPr>
          <w:rFonts w:ascii="Times New Roman" w:eastAsia="標楷體" w:hAnsi="Times New Roman" w:cs="Times New Roman"/>
          <w:b/>
          <w:bCs/>
        </w:rPr>
        <w:t>會員體執行機構合作</w:t>
      </w:r>
    </w:p>
    <w:p w:rsidR="006F4410" w:rsidRPr="0047381F" w:rsidP="002239E9">
      <w:pPr>
        <w:pStyle w:val="ListParagraph"/>
        <w:numPr>
          <w:ilvl w:val="1"/>
          <w:numId w:val="18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lang w:val="en-SG"/>
        </w:rPr>
        <w:t>當</w:t>
      </w:r>
      <w:r w:rsidRPr="0047381F">
        <w:rPr>
          <w:rFonts w:ascii="Times New Roman" w:eastAsia="標楷體" w:hAnsi="Times New Roman" w:cs="Times New Roman"/>
          <w:lang w:val="en-SG"/>
        </w:rPr>
        <w:t>APEC</w:t>
      </w:r>
      <w:r w:rsidRPr="0047381F">
        <w:rPr>
          <w:rFonts w:ascii="Times New Roman" w:eastAsia="標楷體" w:hAnsi="Times New Roman" w:cs="Times New Roman"/>
          <w:lang w:val="en-SG"/>
        </w:rPr>
        <w:t>會員體內的執行機構</w:t>
      </w:r>
      <w:r w:rsidRPr="0047381F">
        <w:rPr>
          <w:rFonts w:ascii="Times New Roman" w:eastAsia="標楷體" w:hAnsi="Times New Roman" w:cs="Times New Roman" w:hint="eastAsia"/>
          <w:lang w:val="en-SG"/>
        </w:rPr>
        <w:t>（</w:t>
      </w:r>
      <w:r w:rsidRPr="0047381F">
        <w:rPr>
          <w:rFonts w:ascii="Times New Roman" w:eastAsia="標楷體" w:hAnsi="Times New Roman" w:cs="Times New Roman" w:hint="eastAsia"/>
          <w:lang w:val="en-SG"/>
        </w:rPr>
        <w:t>e</w:t>
      </w:r>
      <w:r w:rsidRPr="0047381F" w:rsidR="00C1667F">
        <w:rPr>
          <w:rFonts w:ascii="Times New Roman" w:eastAsia="標楷體" w:hAnsi="Times New Roman" w:cs="Times New Roman"/>
          <w:lang w:val="en-SG"/>
        </w:rPr>
        <w:t>nforcement entities</w:t>
      </w:r>
      <w:r w:rsidRPr="0047381F">
        <w:rPr>
          <w:rFonts w:ascii="Times New Roman" w:eastAsia="標楷體" w:hAnsi="Times New Roman" w:cs="Times New Roman" w:hint="eastAsia"/>
          <w:lang w:val="en-SG"/>
        </w:rPr>
        <w:t>）</w:t>
      </w:r>
      <w:r w:rsidRPr="0047381F">
        <w:rPr>
          <w:rFonts w:ascii="Times New Roman" w:eastAsia="標楷體" w:hAnsi="Times New Roman" w:cs="Times New Roman"/>
          <w:lang w:val="en-SG"/>
        </w:rPr>
        <w:t>提出與</w:t>
      </w:r>
      <w:r w:rsidRPr="0047381F">
        <w:rPr>
          <w:rFonts w:ascii="Times New Roman" w:eastAsia="標楷體" w:hAnsi="Times New Roman" w:cs="Times New Roman"/>
          <w:lang w:val="en-SG"/>
        </w:rPr>
        <w:t>APEC</w:t>
      </w:r>
      <w:r w:rsidRPr="0047381F">
        <w:rPr>
          <w:rFonts w:ascii="Times New Roman" w:eastAsia="標楷體" w:hAnsi="Times New Roman" w:cs="Times New Roman"/>
          <w:lang w:val="en-SG"/>
        </w:rPr>
        <w:t>會員體、</w:t>
      </w:r>
      <w:r w:rsidRPr="0047381F">
        <w:rPr>
          <w:rFonts w:ascii="Times New Roman" w:eastAsia="標楷體" w:hAnsi="Times New Roman" w:cs="Times New Roman"/>
          <w:lang w:val="en-SG"/>
        </w:rPr>
        <w:t>APEC</w:t>
      </w:r>
      <w:r w:rsidRPr="0047381F" w:rsidR="00FF178B">
        <w:rPr>
          <w:rFonts w:ascii="Times New Roman" w:eastAsia="標楷體" w:hAnsi="Times New Roman" w:cs="Times New Roman"/>
          <w:lang w:val="en-SG"/>
        </w:rPr>
        <w:t>當責機構</w:t>
      </w:r>
      <w:r w:rsidRPr="0047381F" w:rsidR="00FF178B">
        <w:rPr>
          <w:rFonts w:ascii="Times New Roman" w:eastAsia="標楷體" w:hAnsi="Times New Roman" w:cs="Times New Roman" w:hint="eastAsia"/>
          <w:lang w:val="en-SG"/>
        </w:rPr>
        <w:t>及</w:t>
      </w:r>
      <w:r w:rsidRPr="0047381F">
        <w:rPr>
          <w:rFonts w:ascii="Times New Roman" w:eastAsia="標楷體" w:hAnsi="Times New Roman" w:cs="Times New Roman"/>
          <w:lang w:val="en-SG"/>
        </w:rPr>
        <w:t>CBPR</w:t>
      </w:r>
      <w:r w:rsidRPr="0047381F">
        <w:rPr>
          <w:rFonts w:ascii="Times New Roman" w:eastAsia="標楷體" w:hAnsi="Times New Roman" w:cs="Times New Roman"/>
          <w:lang w:val="en-SG"/>
        </w:rPr>
        <w:t>相關活動具合理關</w:t>
      </w:r>
      <w:r w:rsidR="00136006">
        <w:rPr>
          <w:rFonts w:ascii="Times New Roman" w:eastAsia="標楷體" w:hAnsi="Times New Roman" w:cs="Times New Roman" w:hint="eastAsia"/>
          <w:lang w:val="en-SG"/>
        </w:rPr>
        <w:t>聯</w:t>
      </w:r>
      <w:r w:rsidRPr="0047381F">
        <w:rPr>
          <w:rFonts w:ascii="Times New Roman" w:eastAsia="標楷體" w:hAnsi="Times New Roman" w:cs="Times New Roman"/>
          <w:lang w:val="en-SG"/>
        </w:rPr>
        <w:t>之要求，當責機構將</w:t>
      </w:r>
      <w:r w:rsidR="0013601B">
        <w:rPr>
          <w:rFonts w:ascii="Times New Roman" w:eastAsia="標楷體" w:hAnsi="Times New Roman" w:cs="Times New Roman" w:hint="eastAsia"/>
          <w:lang w:val="en-SG"/>
        </w:rPr>
        <w:t>與</w:t>
      </w:r>
      <w:r w:rsidR="00A05835">
        <w:rPr>
          <w:rFonts w:ascii="Times New Roman" w:eastAsia="標楷體" w:hAnsi="Times New Roman" w:cs="Times New Roman" w:hint="eastAsia"/>
          <w:lang w:val="en-SG"/>
        </w:rPr>
        <w:t>該等執行機構</w:t>
      </w:r>
      <w:r w:rsidRPr="0047381F">
        <w:rPr>
          <w:rFonts w:ascii="Times New Roman" w:eastAsia="標楷體" w:hAnsi="Times New Roman" w:cs="Times New Roman"/>
          <w:lang w:val="en-SG"/>
        </w:rPr>
        <w:t>進行合作並提供必要之資訊，包含但不限於</w:t>
      </w:r>
      <w:r w:rsidRPr="0047381F">
        <w:rPr>
          <w:rFonts w:ascii="Times New Roman" w:eastAsia="標楷體" w:hAnsi="Times New Roman" w:cs="Times New Roman" w:hint="eastAsia"/>
          <w:lang w:val="en-SG"/>
        </w:rPr>
        <w:t>提供</w:t>
      </w:r>
      <w:r w:rsidRPr="0047381F">
        <w:rPr>
          <w:rFonts w:ascii="Times New Roman" w:eastAsia="標楷體" w:hAnsi="Times New Roman" w:cs="Times New Roman"/>
          <w:lang w:val="en-SG"/>
        </w:rPr>
        <w:t>與本契約相關</w:t>
      </w:r>
      <w:r w:rsidRPr="0047381F">
        <w:rPr>
          <w:rFonts w:ascii="Times New Roman" w:eastAsia="標楷體" w:hAnsi="Times New Roman" w:cs="Times New Roman" w:hint="eastAsia"/>
          <w:lang w:val="en-SG"/>
        </w:rPr>
        <w:t>之</w:t>
      </w:r>
      <w:r w:rsidRPr="0047381F">
        <w:rPr>
          <w:rFonts w:ascii="Times New Roman" w:eastAsia="標楷體" w:hAnsi="Times New Roman" w:cs="Times New Roman"/>
          <w:lang w:val="en-SG"/>
        </w:rPr>
        <w:t>資訊。</w:t>
      </w:r>
    </w:p>
    <w:p w:rsidR="006F4410" w:rsidRPr="0047381F" w:rsidP="002239E9">
      <w:pPr>
        <w:pStyle w:val="ListParagraph"/>
        <w:numPr>
          <w:ilvl w:val="1"/>
          <w:numId w:val="18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lang w:val="en-SG"/>
        </w:rPr>
        <w:t>執行機構可透過電子郵件將其請求發</w:t>
      </w:r>
      <w:r w:rsidRPr="0047381F" w:rsidR="00D96DF6">
        <w:rPr>
          <w:rFonts w:ascii="Times New Roman" w:eastAsia="標楷體" w:hAnsi="Times New Roman" w:cs="Times New Roman"/>
          <w:lang w:val="en-SG"/>
        </w:rPr>
        <w:t>送至當責機構，必要時，當責機構得依需要將該請求通知予隱私執法機</w:t>
      </w:r>
      <w:r w:rsidRPr="0047381F" w:rsidR="00D96DF6">
        <w:rPr>
          <w:rFonts w:ascii="Times New Roman" w:eastAsia="標楷體" w:hAnsi="Times New Roman" w:cs="Times New Roman" w:hint="eastAsia"/>
          <w:lang w:val="en-SG"/>
        </w:rPr>
        <w:t>關</w:t>
      </w:r>
      <w:r w:rsidRPr="0047381F">
        <w:rPr>
          <w:rFonts w:ascii="Times New Roman" w:eastAsia="標楷體" w:hAnsi="Times New Roman" w:cs="Times New Roman"/>
          <w:lang w:val="en-SG"/>
        </w:rPr>
        <w:t>。</w:t>
      </w:r>
    </w:p>
    <w:p w:rsidR="00FF178B" w:rsidRPr="0047381F" w:rsidP="00FF178B">
      <w:pPr>
        <w:pStyle w:val="ListParagraph"/>
        <w:numPr>
          <w:ilvl w:val="1"/>
          <w:numId w:val="18"/>
        </w:numPr>
        <w:ind w:leftChars="0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當責機構履行本</w:t>
      </w:r>
      <w:r>
        <w:rPr>
          <w:rFonts w:ascii="Times New Roman" w:eastAsia="標楷體" w:hAnsi="Times New Roman" w:cs="Times New Roman" w:hint="eastAsia"/>
          <w:bCs/>
        </w:rPr>
        <w:t>條規定</w:t>
      </w:r>
      <w:r w:rsidRPr="0047381F" w:rsidR="00215ED1">
        <w:rPr>
          <w:rFonts w:ascii="Times New Roman" w:eastAsia="標楷體" w:hAnsi="Times New Roman" w:cs="Times New Roman" w:hint="eastAsia"/>
          <w:bCs/>
        </w:rPr>
        <w:t>時</w:t>
      </w:r>
      <w:r>
        <w:rPr>
          <w:rFonts w:ascii="Times New Roman" w:eastAsia="標楷體" w:hAnsi="Times New Roman" w:cs="Times New Roman" w:hint="eastAsia"/>
          <w:bCs/>
        </w:rPr>
        <w:t>，</w:t>
      </w:r>
      <w:r w:rsidRPr="0047381F">
        <w:rPr>
          <w:rFonts w:ascii="Times New Roman" w:eastAsia="標楷體" w:hAnsi="Times New Roman" w:cs="Times New Roman" w:hint="eastAsia"/>
          <w:bCs/>
        </w:rPr>
        <w:t>不適用本契約第</w:t>
      </w:r>
      <w:r w:rsidRPr="0047381F">
        <w:rPr>
          <w:rFonts w:ascii="Times New Roman" w:eastAsia="標楷體" w:hAnsi="Times New Roman" w:cs="Times New Roman" w:hint="eastAsia"/>
          <w:bCs/>
        </w:rPr>
        <w:t>18</w:t>
      </w:r>
      <w:r w:rsidRPr="0047381F">
        <w:rPr>
          <w:rFonts w:ascii="Times New Roman" w:eastAsia="標楷體" w:hAnsi="Times New Roman" w:cs="Times New Roman" w:hint="eastAsia"/>
          <w:bCs/>
        </w:rPr>
        <w:t>條規定。</w:t>
      </w:r>
    </w:p>
    <w:p w:rsidR="007B2E3B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  <w:lang w:val="en-SG"/>
        </w:rPr>
      </w:pPr>
    </w:p>
    <w:p w:rsidR="00494ED7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智慧財產權歸屬</w:t>
      </w:r>
    </w:p>
    <w:p w:rsidR="00400A15" w:rsidRPr="0047381F" w:rsidP="002239E9">
      <w:pPr>
        <w:pStyle w:val="ListParagraph"/>
        <w:numPr>
          <w:ilvl w:val="1"/>
          <w:numId w:val="1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所有</w:t>
      </w:r>
      <w:r w:rsidRPr="0047381F" w:rsidR="00494ED7">
        <w:rPr>
          <w:rFonts w:ascii="Times New Roman" w:eastAsia="標楷體" w:hAnsi="Times New Roman" w:cs="Times New Roman"/>
        </w:rPr>
        <w:t>CBPR Seal</w:t>
      </w:r>
      <w:r w:rsidRPr="0047381F" w:rsidR="00494ED7">
        <w:rPr>
          <w:rFonts w:ascii="Times New Roman" w:eastAsia="標楷體" w:hAnsi="Times New Roman" w:cs="Times New Roman"/>
        </w:rPr>
        <w:t>與</w:t>
      </w:r>
      <w:r w:rsidRPr="0047381F" w:rsidR="00494ED7">
        <w:rPr>
          <w:rFonts w:ascii="Times New Roman" w:eastAsia="標楷體" w:hAnsi="Times New Roman" w:cs="Times New Roman"/>
        </w:rPr>
        <w:t>CBPR</w:t>
      </w:r>
      <w:r w:rsidRPr="0047381F" w:rsidR="00494ED7">
        <w:rPr>
          <w:rFonts w:ascii="Times New Roman" w:eastAsia="標楷體" w:hAnsi="Times New Roman" w:cs="Times New Roman"/>
        </w:rPr>
        <w:t>驗證相關資料之智慧財產權歸屬於當責機構，</w:t>
      </w:r>
      <w:r w:rsidRPr="0047381F" w:rsidR="00060FD5">
        <w:rPr>
          <w:rFonts w:ascii="Times New Roman" w:eastAsia="標楷體" w:hAnsi="Times New Roman" w:cs="Times New Roman"/>
        </w:rPr>
        <w:t>當責機構享有該智慧財產權之全部權利</w:t>
      </w:r>
      <w:r w:rsidRPr="0047381F" w:rsidR="00C047EC">
        <w:rPr>
          <w:rFonts w:ascii="Times New Roman" w:eastAsia="標楷體" w:hAnsi="Times New Roman" w:cs="Times New Roman" w:hint="eastAsia"/>
        </w:rPr>
        <w:t>，並</w:t>
      </w:r>
      <w:r w:rsidRPr="0047381F" w:rsidR="00060FD5">
        <w:rPr>
          <w:rFonts w:ascii="Times New Roman" w:eastAsia="標楷體" w:hAnsi="Times New Roman" w:cs="Times New Roman"/>
        </w:rPr>
        <w:t>未讓與、授權其智慧財產權給</w:t>
      </w:r>
      <w:r w:rsidRPr="0047381F" w:rsidR="00136E51">
        <w:rPr>
          <w:rFonts w:ascii="Times New Roman" w:eastAsia="標楷體" w:hAnsi="Times New Roman" w:cs="Times New Roman"/>
        </w:rPr>
        <w:t>申請組織</w:t>
      </w:r>
      <w:r w:rsidRPr="0047381F" w:rsidR="00060FD5">
        <w:rPr>
          <w:rFonts w:ascii="Times New Roman" w:eastAsia="標楷體" w:hAnsi="Times New Roman" w:cs="Times New Roman"/>
        </w:rPr>
        <w:t>；非經當責機構書面同意，</w:t>
      </w:r>
      <w:r w:rsidRPr="0047381F" w:rsidR="00136E51">
        <w:rPr>
          <w:rFonts w:ascii="Times New Roman" w:eastAsia="標楷體" w:hAnsi="Times New Roman" w:cs="Times New Roman"/>
        </w:rPr>
        <w:t>申請組織</w:t>
      </w:r>
      <w:r w:rsidRPr="0047381F" w:rsidR="00060FD5">
        <w:rPr>
          <w:rFonts w:ascii="Times New Roman" w:eastAsia="標楷體" w:hAnsi="Times New Roman" w:cs="Times New Roman"/>
        </w:rPr>
        <w:t>不得為任何形式之複製或主張。</w:t>
      </w:r>
    </w:p>
    <w:p w:rsidR="00400A15" w:rsidRPr="0047381F" w:rsidP="002239E9">
      <w:pPr>
        <w:pStyle w:val="ListParagraph"/>
        <w:numPr>
          <w:ilvl w:val="1"/>
          <w:numId w:val="1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  <w:bCs/>
        </w:rPr>
        <w:t>申請組織</w:t>
      </w:r>
      <w:r w:rsidR="00215ED1">
        <w:rPr>
          <w:rFonts w:ascii="Times New Roman" w:eastAsia="標楷體" w:hAnsi="Times New Roman" w:cs="Times New Roman" w:hint="eastAsia"/>
          <w:bCs/>
        </w:rPr>
        <w:t>如</w:t>
      </w:r>
      <w:r w:rsidR="00807ABC">
        <w:rPr>
          <w:rFonts w:ascii="Times New Roman" w:eastAsia="標楷體" w:hAnsi="Times New Roman" w:cs="Times New Roman" w:hint="eastAsia"/>
          <w:bCs/>
        </w:rPr>
        <w:t>有</w:t>
      </w:r>
      <w:r w:rsidRPr="0047381F" w:rsidR="0007661B">
        <w:rPr>
          <w:rFonts w:ascii="Times New Roman" w:eastAsia="標楷體" w:hAnsi="Times New Roman" w:cs="Times New Roman"/>
          <w:bCs/>
        </w:rPr>
        <w:t>知</w:t>
      </w:r>
      <w:r w:rsidR="00215ED1">
        <w:rPr>
          <w:rFonts w:ascii="Times New Roman" w:eastAsia="標楷體" w:hAnsi="Times New Roman" w:cs="Times New Roman" w:hint="eastAsia"/>
          <w:bCs/>
        </w:rPr>
        <w:t>悉</w:t>
      </w:r>
      <w:r w:rsidRPr="0047381F" w:rsidR="0007661B">
        <w:rPr>
          <w:rFonts w:ascii="Times New Roman" w:eastAsia="標楷體" w:hAnsi="Times New Roman" w:cs="Times New Roman"/>
          <w:bCs/>
        </w:rPr>
        <w:t>任何違反</w:t>
      </w:r>
      <w:r w:rsidRPr="0047381F" w:rsidR="00C047EC">
        <w:rPr>
          <w:rFonts w:ascii="Times New Roman" w:eastAsia="標楷體" w:hAnsi="Times New Roman" w:cs="Times New Roman" w:hint="eastAsia"/>
          <w:bCs/>
        </w:rPr>
        <w:t>本契約第</w:t>
      </w:r>
      <w:r w:rsidRPr="0047381F" w:rsidR="00C047EC">
        <w:rPr>
          <w:rFonts w:ascii="Times New Roman" w:eastAsia="標楷體" w:hAnsi="Times New Roman" w:cs="Times New Roman"/>
          <w:bCs/>
        </w:rPr>
        <w:t>1</w:t>
      </w:r>
      <w:r w:rsidRPr="0047381F" w:rsidR="00DD49F8">
        <w:rPr>
          <w:rFonts w:ascii="Times New Roman" w:eastAsia="標楷體" w:hAnsi="Times New Roman" w:cs="Times New Roman" w:hint="eastAsia"/>
          <w:bCs/>
        </w:rPr>
        <w:t>5.</w:t>
      </w:r>
      <w:r w:rsidRPr="0047381F" w:rsidR="0007661B">
        <w:rPr>
          <w:rFonts w:ascii="Times New Roman" w:eastAsia="標楷體" w:hAnsi="Times New Roman" w:cs="Times New Roman"/>
          <w:bCs/>
        </w:rPr>
        <w:t>1</w:t>
      </w:r>
      <w:r w:rsidRPr="0047381F" w:rsidR="00C047EC">
        <w:rPr>
          <w:rFonts w:ascii="Times New Roman" w:eastAsia="標楷體" w:hAnsi="Times New Roman" w:cs="Times New Roman" w:hint="eastAsia"/>
          <w:bCs/>
        </w:rPr>
        <w:t>條</w:t>
      </w:r>
      <w:r w:rsidRPr="0047381F" w:rsidR="0007661B">
        <w:rPr>
          <w:rFonts w:ascii="Times New Roman" w:eastAsia="標楷體" w:hAnsi="Times New Roman" w:cs="Times New Roman"/>
          <w:bCs/>
        </w:rPr>
        <w:t>所述之侵權行為時，應立即告知當責機構並提供相關資訊。</w:t>
      </w:r>
    </w:p>
    <w:p w:rsidR="0007661B" w:rsidRPr="0047381F" w:rsidP="002239E9">
      <w:pPr>
        <w:pStyle w:val="ListParagraph"/>
        <w:numPr>
          <w:ilvl w:val="1"/>
          <w:numId w:val="1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  <w:bCs/>
        </w:rPr>
        <w:t>對於</w:t>
      </w:r>
      <w:r w:rsidRPr="0047381F" w:rsidR="003861F1">
        <w:rPr>
          <w:rFonts w:ascii="Times New Roman" w:eastAsia="標楷體" w:hAnsi="Times New Roman" w:cs="Times New Roman"/>
          <w:bCs/>
        </w:rPr>
        <w:t>任何侵害當責機構智慧財產權之行為，當責機構保有爭訟之權利</w:t>
      </w:r>
      <w:r w:rsidR="00215ED1">
        <w:rPr>
          <w:rFonts w:ascii="Times New Roman" w:eastAsia="標楷體" w:hAnsi="Times New Roman" w:cs="Times New Roman" w:hint="eastAsia"/>
          <w:bCs/>
        </w:rPr>
        <w:t>；</w:t>
      </w:r>
      <w:r w:rsidRPr="0047381F" w:rsidR="003861F1">
        <w:rPr>
          <w:rFonts w:ascii="Times New Roman" w:eastAsia="標楷體" w:hAnsi="Times New Roman" w:cs="Times New Roman"/>
          <w:bCs/>
        </w:rPr>
        <w:t>提起</w:t>
      </w:r>
      <w:r w:rsidRPr="0047381F" w:rsidR="003861F1">
        <w:rPr>
          <w:rFonts w:ascii="Times New Roman" w:eastAsia="標楷體" w:hAnsi="Times New Roman" w:cs="Times New Roman" w:hint="eastAsia"/>
          <w:bCs/>
        </w:rPr>
        <w:t>爭</w:t>
      </w:r>
      <w:r w:rsidRPr="0047381F">
        <w:rPr>
          <w:rFonts w:ascii="Times New Roman" w:eastAsia="標楷體" w:hAnsi="Times New Roman" w:cs="Times New Roman"/>
          <w:bCs/>
        </w:rPr>
        <w:t>訟時，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 w:rsidR="0097115B">
        <w:rPr>
          <w:rFonts w:ascii="Times New Roman" w:eastAsia="標楷體" w:hAnsi="Times New Roman" w:cs="Times New Roman"/>
          <w:bCs/>
        </w:rPr>
        <w:t>應協助</w:t>
      </w:r>
      <w:r w:rsidRPr="0047381F" w:rsidR="003861F1">
        <w:rPr>
          <w:rFonts w:ascii="Times New Roman" w:eastAsia="標楷體" w:hAnsi="Times New Roman" w:cs="Times New Roman"/>
          <w:bCs/>
        </w:rPr>
        <w:t>提供</w:t>
      </w:r>
      <w:r w:rsidRPr="0047381F" w:rsidR="0097115B">
        <w:rPr>
          <w:rFonts w:ascii="Times New Roman" w:eastAsia="標楷體" w:hAnsi="Times New Roman" w:cs="Times New Roman"/>
          <w:bCs/>
        </w:rPr>
        <w:t>當責機構所</w:t>
      </w:r>
      <w:r w:rsidRPr="0047381F" w:rsidR="0097115B">
        <w:rPr>
          <w:rFonts w:ascii="Times New Roman" w:eastAsia="標楷體" w:hAnsi="Times New Roman" w:cs="Times New Roman" w:hint="eastAsia"/>
          <w:bCs/>
        </w:rPr>
        <w:t>需</w:t>
      </w:r>
      <w:r w:rsidR="0013601B">
        <w:rPr>
          <w:rFonts w:ascii="Times New Roman" w:eastAsia="標楷體" w:hAnsi="Times New Roman" w:cs="Times New Roman" w:hint="eastAsia"/>
          <w:bCs/>
        </w:rPr>
        <w:t>相關事證及資訊</w:t>
      </w:r>
      <w:r w:rsidRPr="0047381F">
        <w:rPr>
          <w:rFonts w:ascii="Times New Roman" w:eastAsia="標楷體" w:hAnsi="Times New Roman" w:cs="Times New Roman"/>
          <w:bCs/>
        </w:rPr>
        <w:t>。</w:t>
      </w:r>
    </w:p>
    <w:p w:rsidR="00D74F77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  <w:lang w:val="en-SG"/>
        </w:rPr>
      </w:pPr>
    </w:p>
    <w:p w:rsidR="005C3085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免責聲明</w:t>
      </w:r>
    </w:p>
    <w:p w:rsidR="00DE7FFB" w:rsidRPr="0047381F" w:rsidP="002239E9">
      <w:pPr>
        <w:pStyle w:val="ListParagraph"/>
        <w:numPr>
          <w:ilvl w:val="1"/>
          <w:numId w:val="20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當責機構保留隨時修改、變更、</w:t>
      </w:r>
      <w:r w:rsidR="00DC2E5D">
        <w:rPr>
          <w:rFonts w:ascii="Times New Roman" w:eastAsia="標楷體" w:hAnsi="Times New Roman" w:cs="Times New Roman" w:hint="eastAsia"/>
        </w:rPr>
        <w:t>暫停</w:t>
      </w:r>
      <w:r w:rsidRPr="0047381F">
        <w:rPr>
          <w:rFonts w:ascii="Times New Roman" w:eastAsia="標楷體" w:hAnsi="Times New Roman" w:cs="Times New Roman" w:hint="eastAsia"/>
        </w:rPr>
        <w:t>、</w:t>
      </w:r>
      <w:r w:rsidRPr="0047381F" w:rsidR="00890116">
        <w:rPr>
          <w:rFonts w:ascii="Times New Roman" w:eastAsia="標楷體" w:hAnsi="Times New Roman" w:cs="Times New Roman"/>
        </w:rPr>
        <w:t>終止</w:t>
      </w:r>
      <w:r w:rsidRPr="0047381F">
        <w:rPr>
          <w:rFonts w:ascii="Times New Roman" w:eastAsia="標楷體" w:hAnsi="Times New Roman" w:cs="Times New Roman" w:hint="eastAsia"/>
        </w:rPr>
        <w:t>或解除</w:t>
      </w:r>
      <w:r w:rsidRPr="0047381F" w:rsidR="00890116">
        <w:rPr>
          <w:rFonts w:ascii="Times New Roman" w:eastAsia="標楷體" w:hAnsi="Times New Roman" w:cs="Times New Roman"/>
        </w:rPr>
        <w:t>與</w:t>
      </w:r>
      <w:r w:rsidRPr="0047381F" w:rsidR="00890116">
        <w:rPr>
          <w:rFonts w:ascii="Times New Roman" w:eastAsia="標楷體" w:hAnsi="Times New Roman" w:cs="Times New Roman"/>
        </w:rPr>
        <w:t>CBPR</w:t>
      </w:r>
      <w:r w:rsidRPr="0047381F" w:rsidR="0033552D">
        <w:rPr>
          <w:rFonts w:ascii="Times New Roman" w:eastAsia="標楷體" w:hAnsi="Times New Roman" w:cs="Times New Roman"/>
        </w:rPr>
        <w:t>s</w:t>
      </w:r>
      <w:r w:rsidRPr="0047381F" w:rsidR="00890116">
        <w:rPr>
          <w:rFonts w:ascii="Times New Roman" w:eastAsia="標楷體" w:hAnsi="Times New Roman" w:cs="Times New Roman"/>
        </w:rPr>
        <w:t>相關事</w:t>
      </w:r>
      <w:r w:rsidR="00F7217C">
        <w:rPr>
          <w:rFonts w:ascii="Times New Roman" w:eastAsia="標楷體" w:hAnsi="Times New Roman" w:cs="Times New Roman" w:hint="eastAsia"/>
        </w:rPr>
        <w:t>務</w:t>
      </w:r>
      <w:r w:rsidRPr="0047381F" w:rsidR="00890116">
        <w:rPr>
          <w:rFonts w:ascii="Times New Roman" w:eastAsia="標楷體" w:hAnsi="Times New Roman" w:cs="Times New Roman"/>
        </w:rPr>
        <w:t>之權利</w:t>
      </w:r>
      <w:r w:rsidRPr="0047381F" w:rsidR="0033552D">
        <w:rPr>
          <w:rFonts w:ascii="Times New Roman" w:eastAsia="標楷體" w:hAnsi="Times New Roman" w:cs="Times New Roman"/>
        </w:rPr>
        <w:t>且不須負任何法律責任。</w:t>
      </w:r>
    </w:p>
    <w:p w:rsidR="00DE7FFB" w:rsidRPr="0047381F" w:rsidP="002239E9">
      <w:pPr>
        <w:pStyle w:val="ListParagraph"/>
        <w:numPr>
          <w:ilvl w:val="1"/>
          <w:numId w:val="20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  <w:bCs/>
        </w:rPr>
        <w:t>CBPRs</w:t>
      </w:r>
      <w:r w:rsidR="00215ED1">
        <w:rPr>
          <w:rFonts w:ascii="Times New Roman" w:eastAsia="標楷體" w:hAnsi="Times New Roman" w:cs="Times New Roman" w:hint="eastAsia"/>
          <w:bCs/>
        </w:rPr>
        <w:t>如</w:t>
      </w:r>
      <w:r w:rsidRPr="0047381F">
        <w:rPr>
          <w:rFonts w:ascii="Times New Roman" w:eastAsia="標楷體" w:hAnsi="Times New Roman" w:cs="Times New Roman"/>
          <w:bCs/>
        </w:rPr>
        <w:t>暫停或終止，</w:t>
      </w:r>
      <w:r w:rsidRPr="0047381F">
        <w:rPr>
          <w:rFonts w:ascii="Times New Roman" w:eastAsia="標楷體" w:hAnsi="Times New Roman" w:cs="Times New Roman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驗證之效力、</w:t>
      </w:r>
      <w:r w:rsidRPr="0047381F">
        <w:rPr>
          <w:rFonts w:ascii="Times New Roman" w:eastAsia="標楷體" w:hAnsi="Times New Roman" w:cs="Times New Roman"/>
          <w:bCs/>
        </w:rPr>
        <w:t>CBPR Seal</w:t>
      </w:r>
      <w:r w:rsidRPr="0047381F" w:rsidR="009A4F1B">
        <w:rPr>
          <w:rFonts w:ascii="Times New Roman" w:eastAsia="標楷體" w:hAnsi="Times New Roman" w:cs="Times New Roman"/>
          <w:bCs/>
        </w:rPr>
        <w:t>之使用</w:t>
      </w:r>
      <w:r w:rsidRPr="0047381F" w:rsidR="009A4F1B">
        <w:rPr>
          <w:rFonts w:ascii="Times New Roman" w:eastAsia="標楷體" w:hAnsi="Times New Roman" w:cs="Times New Roman" w:hint="eastAsia"/>
          <w:bCs/>
        </w:rPr>
        <w:t>即</w:t>
      </w:r>
      <w:r w:rsidRPr="0047381F" w:rsidR="001A573E">
        <w:rPr>
          <w:rFonts w:ascii="Times New Roman" w:eastAsia="標楷體" w:hAnsi="Times New Roman" w:cs="Times New Roman" w:hint="eastAsia"/>
          <w:bCs/>
        </w:rPr>
        <w:t>失效</w:t>
      </w:r>
      <w:r w:rsidRPr="0047381F">
        <w:rPr>
          <w:rFonts w:ascii="Times New Roman" w:eastAsia="標楷體" w:hAnsi="Times New Roman" w:cs="Times New Roman"/>
          <w:bCs/>
        </w:rPr>
        <w:t>，當責機構包含其董事、</w:t>
      </w:r>
      <w:r w:rsidR="00B44416">
        <w:rPr>
          <w:rFonts w:ascii="Times New Roman" w:eastAsia="標楷體" w:hAnsi="Times New Roman" w:cs="Times New Roman" w:hint="eastAsia"/>
          <w:bCs/>
        </w:rPr>
        <w:t>監察人、經理人、</w:t>
      </w:r>
      <w:r w:rsidRPr="0047381F">
        <w:rPr>
          <w:rFonts w:ascii="Times New Roman" w:eastAsia="標楷體" w:hAnsi="Times New Roman" w:cs="Times New Roman"/>
          <w:bCs/>
        </w:rPr>
        <w:t>受雇人、受聘人</w:t>
      </w:r>
      <w:r w:rsidRPr="0047381F" w:rsidR="0091091A">
        <w:rPr>
          <w:rFonts w:ascii="Times New Roman" w:eastAsia="標楷體" w:hAnsi="Times New Roman" w:cs="Times New Roman"/>
          <w:bCs/>
        </w:rPr>
        <w:t>、代理人</w:t>
      </w:r>
      <w:r w:rsidR="00B44416">
        <w:rPr>
          <w:rFonts w:ascii="Times New Roman" w:eastAsia="標楷體" w:hAnsi="Times New Roman" w:cs="Times New Roman" w:hint="eastAsia"/>
          <w:bCs/>
        </w:rPr>
        <w:t>及負責人</w:t>
      </w:r>
      <w:r w:rsidRPr="0047381F" w:rsidR="0091091A">
        <w:rPr>
          <w:rFonts w:ascii="Times New Roman" w:eastAsia="標楷體" w:hAnsi="Times New Roman" w:cs="Times New Roman"/>
          <w:bCs/>
        </w:rPr>
        <w:t>（</w:t>
      </w:r>
      <w:r w:rsidRPr="0047381F" w:rsidR="0091091A">
        <w:rPr>
          <w:rFonts w:ascii="Times New Roman" w:eastAsia="標楷體" w:hAnsi="Times New Roman" w:cs="Times New Roman"/>
          <w:bCs/>
        </w:rPr>
        <w:t>agents and representatives</w:t>
      </w:r>
      <w:r w:rsidRPr="0047381F" w:rsidR="0091091A">
        <w:rPr>
          <w:rFonts w:ascii="Times New Roman" w:eastAsia="標楷體" w:hAnsi="Times New Roman" w:cs="Times New Roman"/>
          <w:bCs/>
        </w:rPr>
        <w:t>）</w:t>
      </w:r>
      <w:r w:rsidRPr="0047381F" w:rsidR="003915B3">
        <w:rPr>
          <w:rFonts w:ascii="Times New Roman" w:eastAsia="標楷體" w:hAnsi="Times New Roman" w:cs="Times New Roman"/>
          <w:bCs/>
        </w:rPr>
        <w:t>，</w:t>
      </w:r>
      <w:r w:rsidRPr="0047381F">
        <w:rPr>
          <w:rFonts w:ascii="Times New Roman" w:eastAsia="標楷體" w:hAnsi="Times New Roman" w:cs="Times New Roman"/>
          <w:bCs/>
        </w:rPr>
        <w:t>不須負任何法律責任。</w:t>
      </w:r>
    </w:p>
    <w:p w:rsidR="00DE7FFB" w:rsidRPr="0047381F" w:rsidP="002239E9">
      <w:pPr>
        <w:pStyle w:val="ListParagraph"/>
        <w:numPr>
          <w:ilvl w:val="1"/>
          <w:numId w:val="20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  <w:bCs/>
        </w:rPr>
        <w:t>我國或當責機構</w:t>
      </w:r>
      <w:r w:rsidR="00215ED1">
        <w:rPr>
          <w:rFonts w:ascii="Times New Roman" w:eastAsia="標楷體" w:hAnsi="Times New Roman" w:cs="Times New Roman" w:hint="eastAsia"/>
          <w:bCs/>
        </w:rPr>
        <w:t>如</w:t>
      </w:r>
      <w:r w:rsidRPr="0047381F">
        <w:rPr>
          <w:rFonts w:ascii="Times New Roman" w:eastAsia="標楷體" w:hAnsi="Times New Roman" w:cs="Times New Roman"/>
          <w:bCs/>
        </w:rPr>
        <w:t>終止參與</w:t>
      </w:r>
      <w:r w:rsidRPr="0047381F" w:rsidR="00416955">
        <w:rPr>
          <w:rFonts w:ascii="Times New Roman" w:eastAsia="標楷體" w:hAnsi="Times New Roman" w:cs="Times New Roman"/>
          <w:bCs/>
        </w:rPr>
        <w:t>CBPRs</w:t>
      </w:r>
      <w:r w:rsidRPr="0047381F" w:rsidR="00416955">
        <w:rPr>
          <w:rFonts w:ascii="Times New Roman" w:eastAsia="標楷體" w:hAnsi="Times New Roman" w:cs="Times New Roman"/>
          <w:bCs/>
        </w:rPr>
        <w:t>，</w:t>
      </w:r>
      <w:r w:rsidRPr="0047381F" w:rsidR="00416955">
        <w:rPr>
          <w:rFonts w:ascii="Times New Roman" w:eastAsia="標楷體" w:hAnsi="Times New Roman" w:cs="Times New Roman"/>
          <w:bCs/>
        </w:rPr>
        <w:t>CBPR</w:t>
      </w:r>
      <w:r w:rsidRPr="0047381F" w:rsidR="00416955">
        <w:rPr>
          <w:rFonts w:ascii="Times New Roman" w:eastAsia="標楷體" w:hAnsi="Times New Roman" w:cs="Times New Roman"/>
          <w:bCs/>
        </w:rPr>
        <w:t>驗證之效力、</w:t>
      </w:r>
      <w:r w:rsidRPr="0047381F" w:rsidR="00416955">
        <w:rPr>
          <w:rFonts w:ascii="Times New Roman" w:eastAsia="標楷體" w:hAnsi="Times New Roman" w:cs="Times New Roman"/>
          <w:bCs/>
        </w:rPr>
        <w:t>CBPR Seal</w:t>
      </w:r>
      <w:r w:rsidRPr="0047381F" w:rsidR="009A4F1B">
        <w:rPr>
          <w:rFonts w:ascii="Times New Roman" w:eastAsia="標楷體" w:hAnsi="Times New Roman" w:cs="Times New Roman"/>
          <w:bCs/>
        </w:rPr>
        <w:t>之使用</w:t>
      </w:r>
      <w:r w:rsidRPr="0047381F" w:rsidR="009A4F1B">
        <w:rPr>
          <w:rFonts w:ascii="Times New Roman" w:eastAsia="標楷體" w:hAnsi="Times New Roman" w:cs="Times New Roman" w:hint="eastAsia"/>
          <w:bCs/>
        </w:rPr>
        <w:t>即失</w:t>
      </w:r>
      <w:r w:rsidRPr="0047381F" w:rsidR="001A573E">
        <w:rPr>
          <w:rFonts w:ascii="Times New Roman" w:eastAsia="標楷體" w:hAnsi="Times New Roman" w:cs="Times New Roman" w:hint="eastAsia"/>
          <w:bCs/>
        </w:rPr>
        <w:t>效</w:t>
      </w:r>
      <w:r w:rsidRPr="0047381F" w:rsidR="00416955">
        <w:rPr>
          <w:rFonts w:ascii="Times New Roman" w:eastAsia="標楷體" w:hAnsi="Times New Roman" w:cs="Times New Roman"/>
          <w:bCs/>
        </w:rPr>
        <w:t>，當責機構</w:t>
      </w:r>
      <w:r w:rsidRPr="0047381F" w:rsidR="003915B3">
        <w:rPr>
          <w:rFonts w:ascii="Times New Roman" w:eastAsia="標楷體" w:hAnsi="Times New Roman" w:cs="Times New Roman"/>
          <w:bCs/>
        </w:rPr>
        <w:t>包含其董事</w:t>
      </w:r>
      <w:r w:rsidR="001B2AB9">
        <w:rPr>
          <w:rFonts w:ascii="Times New Roman" w:eastAsia="標楷體" w:hAnsi="Times New Roman" w:cs="Times New Roman" w:hint="eastAsia"/>
          <w:bCs/>
        </w:rPr>
        <w:t>、監察人、經理人</w:t>
      </w:r>
      <w:r w:rsidRPr="0047381F" w:rsidR="003915B3">
        <w:rPr>
          <w:rFonts w:ascii="Times New Roman" w:eastAsia="標楷體" w:hAnsi="Times New Roman" w:cs="Times New Roman"/>
          <w:bCs/>
        </w:rPr>
        <w:t>、</w:t>
      </w:r>
      <w:r w:rsidRPr="0047381F" w:rsidR="0069171C">
        <w:rPr>
          <w:rFonts w:ascii="Times New Roman" w:eastAsia="標楷體" w:hAnsi="Times New Roman" w:cs="Times New Roman"/>
          <w:bCs/>
        </w:rPr>
        <w:t>受雇人、受聘人、代理人</w:t>
      </w:r>
      <w:r w:rsidR="001B2AB9">
        <w:rPr>
          <w:rFonts w:ascii="Times New Roman" w:eastAsia="標楷體" w:hAnsi="Times New Roman" w:cs="Times New Roman" w:hint="eastAsia"/>
          <w:bCs/>
        </w:rPr>
        <w:t>及負責人</w:t>
      </w:r>
      <w:r w:rsidRPr="0047381F" w:rsidR="003915B3">
        <w:rPr>
          <w:rFonts w:ascii="Times New Roman" w:eastAsia="標楷體" w:hAnsi="Times New Roman" w:cs="Times New Roman"/>
          <w:bCs/>
        </w:rPr>
        <w:t>，</w:t>
      </w:r>
      <w:r w:rsidRPr="0047381F" w:rsidR="00416955">
        <w:rPr>
          <w:rFonts w:ascii="Times New Roman" w:eastAsia="標楷體" w:hAnsi="Times New Roman" w:cs="Times New Roman"/>
          <w:bCs/>
        </w:rPr>
        <w:t>不須負任何法律責任。</w:t>
      </w:r>
    </w:p>
    <w:p w:rsidR="00DE7FFB" w:rsidRPr="0047381F" w:rsidP="002239E9">
      <w:pPr>
        <w:pStyle w:val="ListParagraph"/>
        <w:numPr>
          <w:ilvl w:val="1"/>
          <w:numId w:val="20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  <w:bCs/>
        </w:rPr>
        <w:t>本契約</w:t>
      </w:r>
      <w:r w:rsidR="00215ED1">
        <w:rPr>
          <w:rFonts w:ascii="Times New Roman" w:eastAsia="標楷體" w:hAnsi="Times New Roman" w:cs="Times New Roman" w:hint="eastAsia"/>
          <w:bCs/>
        </w:rPr>
        <w:t>如</w:t>
      </w:r>
      <w:r w:rsidR="00DC2E5D">
        <w:rPr>
          <w:rFonts w:ascii="Times New Roman" w:eastAsia="標楷體" w:hAnsi="Times New Roman" w:cs="Times New Roman" w:hint="eastAsia"/>
          <w:bCs/>
        </w:rPr>
        <w:t>暫</w:t>
      </w:r>
      <w:r w:rsidR="005812FF">
        <w:rPr>
          <w:rFonts w:ascii="Times New Roman" w:eastAsia="標楷體" w:hAnsi="Times New Roman" w:cs="Times New Roman" w:hint="eastAsia"/>
          <w:bCs/>
        </w:rPr>
        <w:t>停</w:t>
      </w:r>
      <w:r w:rsidRPr="0047381F">
        <w:rPr>
          <w:rFonts w:ascii="Times New Roman" w:eastAsia="標楷體" w:hAnsi="Times New Roman" w:cs="Times New Roman" w:hint="eastAsia"/>
          <w:bCs/>
        </w:rPr>
        <w:t>、終止或</w:t>
      </w:r>
      <w:r w:rsidRPr="0047381F" w:rsidR="003915B3">
        <w:rPr>
          <w:rFonts w:ascii="Times New Roman" w:eastAsia="標楷體" w:hAnsi="Times New Roman" w:cs="Times New Roman"/>
          <w:bCs/>
        </w:rPr>
        <w:t>解除，當責機構包含其董事</w:t>
      </w:r>
      <w:r w:rsidR="001B2AB9">
        <w:rPr>
          <w:rFonts w:ascii="Times New Roman" w:eastAsia="標楷體" w:hAnsi="Times New Roman" w:cs="Times New Roman" w:hint="eastAsia"/>
          <w:bCs/>
        </w:rPr>
        <w:t>、監察人、經理人</w:t>
      </w:r>
      <w:r w:rsidRPr="0047381F" w:rsidR="003915B3">
        <w:rPr>
          <w:rFonts w:ascii="Times New Roman" w:eastAsia="標楷體" w:hAnsi="Times New Roman" w:cs="Times New Roman"/>
          <w:bCs/>
        </w:rPr>
        <w:t>、</w:t>
      </w:r>
      <w:r w:rsidRPr="0047381F" w:rsidR="0069171C">
        <w:rPr>
          <w:rFonts w:ascii="Times New Roman" w:eastAsia="標楷體" w:hAnsi="Times New Roman" w:cs="Times New Roman"/>
          <w:bCs/>
        </w:rPr>
        <w:t>受雇人、受聘人、代理人</w:t>
      </w:r>
      <w:r w:rsidR="001B2AB9">
        <w:rPr>
          <w:rFonts w:ascii="Times New Roman" w:eastAsia="標楷體" w:hAnsi="Times New Roman" w:cs="Times New Roman" w:hint="eastAsia"/>
          <w:bCs/>
        </w:rPr>
        <w:t>及負責人</w:t>
      </w:r>
      <w:r w:rsidRPr="0047381F" w:rsidR="003915B3">
        <w:rPr>
          <w:rFonts w:ascii="Times New Roman" w:eastAsia="標楷體" w:hAnsi="Times New Roman" w:cs="Times New Roman"/>
          <w:bCs/>
        </w:rPr>
        <w:t>，不須負任何法律責任。</w:t>
      </w:r>
    </w:p>
    <w:p w:rsidR="007B0B17" w:rsidRPr="0047381F" w:rsidP="002239E9">
      <w:pPr>
        <w:pStyle w:val="ListParagraph"/>
        <w:numPr>
          <w:ilvl w:val="1"/>
          <w:numId w:val="20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  <w:bCs/>
        </w:rPr>
        <w:t>當責機構對</w:t>
      </w:r>
      <w:r w:rsidRPr="0047381F">
        <w:rPr>
          <w:rFonts w:ascii="Times New Roman" w:eastAsia="標楷體" w:hAnsi="Times New Roman" w:cs="Times New Roman"/>
          <w:bCs/>
        </w:rPr>
        <w:t>CBPRs</w:t>
      </w:r>
      <w:r w:rsidRPr="0047381F">
        <w:rPr>
          <w:rFonts w:ascii="Times New Roman" w:eastAsia="標楷體" w:hAnsi="Times New Roman" w:cs="Times New Roman"/>
          <w:bCs/>
        </w:rPr>
        <w:t>所</w:t>
      </w:r>
      <w:r w:rsidR="00215ED1">
        <w:rPr>
          <w:rFonts w:ascii="Times New Roman" w:eastAsia="標楷體" w:hAnsi="Times New Roman" w:cs="Times New Roman" w:hint="eastAsia"/>
          <w:bCs/>
        </w:rPr>
        <w:t>為</w:t>
      </w:r>
      <w:r w:rsidRPr="0047381F">
        <w:rPr>
          <w:rFonts w:ascii="Times New Roman" w:eastAsia="標楷體" w:hAnsi="Times New Roman" w:cs="Times New Roman"/>
          <w:bCs/>
        </w:rPr>
        <w:t>任何</w:t>
      </w:r>
      <w:r w:rsidR="00215ED1">
        <w:rPr>
          <w:rFonts w:ascii="Times New Roman" w:eastAsia="標楷體" w:hAnsi="Times New Roman" w:cs="Times New Roman" w:hint="eastAsia"/>
          <w:bCs/>
        </w:rPr>
        <w:t>形式之</w:t>
      </w:r>
      <w:r w:rsidRPr="0047381F">
        <w:rPr>
          <w:rFonts w:ascii="Times New Roman" w:eastAsia="標楷體" w:hAnsi="Times New Roman" w:cs="Times New Roman"/>
          <w:bCs/>
        </w:rPr>
        <w:t>陳述或資料，</w:t>
      </w:r>
      <w:r w:rsidR="00215ED1">
        <w:rPr>
          <w:rFonts w:ascii="Times New Roman" w:eastAsia="標楷體" w:hAnsi="Times New Roman" w:cs="Times New Roman" w:hint="eastAsia"/>
          <w:bCs/>
        </w:rPr>
        <w:t>僅</w:t>
      </w:r>
      <w:r w:rsidRPr="0047381F">
        <w:rPr>
          <w:rFonts w:ascii="Times New Roman" w:eastAsia="標楷體" w:hAnsi="Times New Roman" w:cs="Times New Roman"/>
          <w:bCs/>
        </w:rPr>
        <w:t>為資訊提供</w:t>
      </w:r>
      <w:r w:rsidR="00215ED1">
        <w:rPr>
          <w:rFonts w:ascii="Times New Roman" w:eastAsia="標楷體" w:hAnsi="Times New Roman" w:cs="Times New Roman" w:hint="eastAsia"/>
          <w:bCs/>
        </w:rPr>
        <w:t>而非</w:t>
      </w:r>
      <w:r w:rsidRPr="0047381F">
        <w:rPr>
          <w:rFonts w:ascii="Times New Roman" w:eastAsia="標楷體" w:hAnsi="Times New Roman" w:cs="Times New Roman"/>
          <w:bCs/>
        </w:rPr>
        <w:t>法律建議或技術建議</w:t>
      </w:r>
      <w:r w:rsidR="00215ED1">
        <w:rPr>
          <w:rFonts w:ascii="Times New Roman" w:eastAsia="標楷體" w:hAnsi="Times New Roman" w:cs="Times New Roman" w:hint="eastAsia"/>
          <w:bCs/>
        </w:rPr>
        <w:t>；</w:t>
      </w:r>
      <w:r w:rsidRPr="0047381F" w:rsidR="00215ED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  <w:bCs/>
        </w:rPr>
        <w:t>針對</w:t>
      </w:r>
      <w:r w:rsidRPr="0047381F">
        <w:rPr>
          <w:rFonts w:ascii="Times New Roman" w:eastAsia="標楷體" w:hAnsi="Times New Roman" w:cs="Times New Roman"/>
          <w:bCs/>
        </w:rPr>
        <w:t>CBPRs</w:t>
      </w:r>
      <w:r w:rsidRPr="0047381F" w:rsidR="00DE7FFB">
        <w:rPr>
          <w:rFonts w:ascii="Times New Roman" w:eastAsia="標楷體" w:hAnsi="Times New Roman" w:cs="Times New Roman"/>
          <w:bCs/>
        </w:rPr>
        <w:t>相關之所有事</w:t>
      </w:r>
      <w:r w:rsidR="00215ED1">
        <w:rPr>
          <w:rFonts w:ascii="Times New Roman" w:eastAsia="標楷體" w:hAnsi="Times New Roman" w:cs="Times New Roman" w:hint="eastAsia"/>
          <w:bCs/>
        </w:rPr>
        <w:t>務</w:t>
      </w:r>
      <w:r w:rsidRPr="0047381F">
        <w:rPr>
          <w:rFonts w:ascii="Times New Roman" w:eastAsia="標楷體" w:hAnsi="Times New Roman" w:cs="Times New Roman"/>
          <w:bCs/>
        </w:rPr>
        <w:t>應獨立</w:t>
      </w:r>
      <w:r w:rsidR="00EA0F4F">
        <w:rPr>
          <w:rFonts w:ascii="Times New Roman" w:eastAsia="標楷體" w:hAnsi="Times New Roman" w:cs="Times New Roman" w:hint="eastAsia"/>
          <w:bCs/>
        </w:rPr>
        <w:t>判斷；</w:t>
      </w:r>
      <w:r w:rsidRPr="0047381F">
        <w:rPr>
          <w:rFonts w:ascii="Times New Roman" w:eastAsia="標楷體" w:hAnsi="Times New Roman" w:cs="Times New Roman"/>
          <w:bCs/>
        </w:rPr>
        <w:t>必要時</w:t>
      </w:r>
      <w:r w:rsidR="00215ED1">
        <w:rPr>
          <w:rFonts w:ascii="Times New Roman" w:eastAsia="標楷體" w:hAnsi="Times New Roman" w:cs="Times New Roman" w:hint="eastAsia"/>
          <w:bCs/>
        </w:rPr>
        <w:t>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 w:rsidR="007A7B94">
        <w:rPr>
          <w:rFonts w:ascii="Times New Roman" w:eastAsia="標楷體" w:hAnsi="Times New Roman" w:cs="Times New Roman"/>
          <w:bCs/>
        </w:rPr>
        <w:t>應</w:t>
      </w:r>
      <w:r w:rsidRPr="0047381F" w:rsidR="003423F3">
        <w:rPr>
          <w:rFonts w:ascii="Times New Roman" w:eastAsia="標楷體" w:hAnsi="Times New Roman" w:cs="Times New Roman"/>
          <w:bCs/>
        </w:rPr>
        <w:t>尋求</w:t>
      </w:r>
      <w:r w:rsidRPr="0047381F">
        <w:rPr>
          <w:rFonts w:ascii="Times New Roman" w:eastAsia="標楷體" w:hAnsi="Times New Roman" w:cs="Times New Roman"/>
          <w:bCs/>
        </w:rPr>
        <w:t>專業人士</w:t>
      </w:r>
      <w:r w:rsidRPr="0047381F" w:rsidR="003423F3">
        <w:rPr>
          <w:rFonts w:ascii="Times New Roman" w:eastAsia="標楷體" w:hAnsi="Times New Roman" w:cs="Times New Roman"/>
          <w:bCs/>
        </w:rPr>
        <w:t>協助。</w:t>
      </w:r>
    </w:p>
    <w:p w:rsidR="003423F3" w:rsidRPr="0047381F" w:rsidP="002239E9">
      <w:pPr>
        <w:pStyle w:val="ListParagraph"/>
        <w:numPr>
          <w:ilvl w:val="1"/>
          <w:numId w:val="20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  <w:bCs/>
        </w:rPr>
        <w:t>當責機構對</w:t>
      </w:r>
      <w:r w:rsidRPr="0047381F">
        <w:rPr>
          <w:rFonts w:ascii="Times New Roman" w:eastAsia="標楷體" w:hAnsi="Times New Roman" w:cs="Times New Roman"/>
          <w:bCs/>
        </w:rPr>
        <w:t>CBPRs</w:t>
      </w:r>
      <w:r w:rsidRPr="0047381F" w:rsidR="00215ED1">
        <w:rPr>
          <w:rFonts w:ascii="Times New Roman" w:eastAsia="標楷體" w:hAnsi="Times New Roman" w:cs="Times New Roman"/>
          <w:bCs/>
        </w:rPr>
        <w:t>所</w:t>
      </w:r>
      <w:r w:rsidR="00215ED1">
        <w:rPr>
          <w:rFonts w:ascii="Times New Roman" w:eastAsia="標楷體" w:hAnsi="Times New Roman" w:cs="Times New Roman" w:hint="eastAsia"/>
          <w:bCs/>
        </w:rPr>
        <w:t>為</w:t>
      </w:r>
      <w:r w:rsidRPr="0047381F" w:rsidR="00215ED1">
        <w:rPr>
          <w:rFonts w:ascii="Times New Roman" w:eastAsia="標楷體" w:hAnsi="Times New Roman" w:cs="Times New Roman"/>
          <w:bCs/>
        </w:rPr>
        <w:t>任何</w:t>
      </w:r>
      <w:r w:rsidR="00215ED1">
        <w:rPr>
          <w:rFonts w:ascii="Times New Roman" w:eastAsia="標楷體" w:hAnsi="Times New Roman" w:cs="Times New Roman" w:hint="eastAsia"/>
          <w:bCs/>
        </w:rPr>
        <w:t>形式之</w:t>
      </w:r>
      <w:r w:rsidRPr="0047381F" w:rsidR="00215ED1">
        <w:rPr>
          <w:rFonts w:ascii="Times New Roman" w:eastAsia="標楷體" w:hAnsi="Times New Roman" w:cs="Times New Roman"/>
          <w:bCs/>
        </w:rPr>
        <w:t>陳述或資料</w:t>
      </w:r>
      <w:r w:rsidRPr="0047381F">
        <w:rPr>
          <w:rFonts w:ascii="Times New Roman" w:eastAsia="標楷體" w:hAnsi="Times New Roman" w:cs="Times New Roman"/>
          <w:bCs/>
        </w:rPr>
        <w:t>，不構成本契約內容。</w:t>
      </w:r>
    </w:p>
    <w:p w:rsidR="001A6D88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863A06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委外</w:t>
      </w:r>
      <w:r w:rsidRPr="0047381F" w:rsidR="002D6D07">
        <w:rPr>
          <w:rFonts w:ascii="Times New Roman" w:eastAsia="標楷體" w:hAnsi="Times New Roman" w:cs="Times New Roman"/>
          <w:b/>
          <w:bCs/>
        </w:rPr>
        <w:t>及第三方協助履行契約</w:t>
      </w:r>
    </w:p>
    <w:p w:rsidR="00863A06" w:rsidRPr="0047381F" w:rsidP="001920B7">
      <w:pPr>
        <w:pStyle w:val="ListParagraph"/>
        <w:spacing w:line="360" w:lineRule="auto"/>
        <w:ind w:left="420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申請組織應</w:t>
      </w:r>
      <w:r w:rsidRPr="0047381F" w:rsidR="002D6D07">
        <w:rPr>
          <w:rFonts w:ascii="Times New Roman" w:eastAsia="標楷體" w:hAnsi="Times New Roman" w:cs="Times New Roman"/>
          <w:bCs/>
        </w:rPr>
        <w:t>使用自身資源</w:t>
      </w:r>
      <w:r w:rsidRPr="0047381F" w:rsidR="00C72E74">
        <w:rPr>
          <w:rFonts w:ascii="Times New Roman" w:eastAsia="標楷體" w:hAnsi="Times New Roman" w:cs="Times New Roman" w:hint="eastAsia"/>
          <w:bCs/>
        </w:rPr>
        <w:t>並</w:t>
      </w:r>
      <w:r w:rsidRPr="0047381F" w:rsidR="0038584F">
        <w:rPr>
          <w:rFonts w:ascii="Times New Roman" w:eastAsia="標楷體" w:hAnsi="Times New Roman" w:cs="Times New Roman"/>
          <w:bCs/>
        </w:rPr>
        <w:t>採取</w:t>
      </w:r>
      <w:r w:rsidR="00EA0F4F">
        <w:rPr>
          <w:rFonts w:ascii="Times New Roman" w:eastAsia="標楷體" w:hAnsi="Times New Roman" w:cs="Times New Roman" w:hint="eastAsia"/>
          <w:bCs/>
        </w:rPr>
        <w:t>任何</w:t>
      </w:r>
      <w:r w:rsidRPr="0047381F" w:rsidR="0038584F">
        <w:rPr>
          <w:rFonts w:ascii="Times New Roman" w:eastAsia="標楷體" w:hAnsi="Times New Roman" w:cs="Times New Roman"/>
          <w:bCs/>
        </w:rPr>
        <w:t>合理措施</w:t>
      </w:r>
      <w:r w:rsidR="00EA0F4F">
        <w:rPr>
          <w:rFonts w:ascii="Times New Roman" w:eastAsia="標楷體" w:hAnsi="Times New Roman" w:cs="Times New Roman" w:hint="eastAsia"/>
          <w:bCs/>
        </w:rPr>
        <w:t>，</w:t>
      </w:r>
      <w:r w:rsidRPr="0047381F" w:rsidR="0038584F">
        <w:rPr>
          <w:rFonts w:ascii="Times New Roman" w:eastAsia="標楷體" w:hAnsi="Times New Roman" w:cs="Times New Roman" w:hint="eastAsia"/>
          <w:bCs/>
        </w:rPr>
        <w:t>協助</w:t>
      </w:r>
      <w:r w:rsidRPr="0047381F">
        <w:rPr>
          <w:rFonts w:ascii="Times New Roman" w:eastAsia="標楷體" w:hAnsi="Times New Roman" w:cs="Times New Roman"/>
          <w:bCs/>
        </w:rPr>
        <w:t>委外廠商或第三方</w:t>
      </w:r>
      <w:r w:rsidRPr="0047381F" w:rsidR="002D6D07">
        <w:rPr>
          <w:rFonts w:ascii="Times New Roman" w:eastAsia="標楷體" w:hAnsi="Times New Roman" w:cs="Times New Roman"/>
          <w:bCs/>
        </w:rPr>
        <w:t>履行</w:t>
      </w:r>
      <w:r w:rsidR="00B44416">
        <w:rPr>
          <w:rFonts w:ascii="Times New Roman" w:eastAsia="標楷體" w:hAnsi="Times New Roman" w:cs="Times New Roman" w:hint="eastAsia"/>
          <w:bCs/>
        </w:rPr>
        <w:t>C</w:t>
      </w:r>
      <w:r w:rsidR="007C303E">
        <w:rPr>
          <w:rFonts w:ascii="Times New Roman" w:eastAsia="標楷體" w:hAnsi="Times New Roman" w:cs="Times New Roman" w:hint="eastAsia"/>
          <w:bCs/>
        </w:rPr>
        <w:t>BP</w:t>
      </w:r>
      <w:r w:rsidR="00B44416">
        <w:rPr>
          <w:rFonts w:ascii="Times New Roman" w:eastAsia="標楷體" w:hAnsi="Times New Roman" w:cs="Times New Roman" w:hint="eastAsia"/>
          <w:bCs/>
        </w:rPr>
        <w:t>R</w:t>
      </w:r>
      <w:r w:rsidR="00B44416">
        <w:rPr>
          <w:rFonts w:ascii="Times New Roman" w:eastAsia="標楷體" w:hAnsi="Times New Roman" w:cs="Times New Roman"/>
          <w:bCs/>
        </w:rPr>
        <w:t>s</w:t>
      </w:r>
      <w:r w:rsidR="00B44416">
        <w:rPr>
          <w:rFonts w:ascii="Times New Roman" w:eastAsia="標楷體" w:hAnsi="Times New Roman" w:cs="Times New Roman" w:hint="eastAsia"/>
          <w:bCs/>
        </w:rPr>
        <w:t>相關規定</w:t>
      </w:r>
      <w:r w:rsidR="00EA0F4F">
        <w:rPr>
          <w:rFonts w:ascii="Times New Roman" w:eastAsia="標楷體" w:hAnsi="Times New Roman" w:cs="Times New Roman" w:hint="eastAsia"/>
          <w:bCs/>
        </w:rPr>
        <w:t>；該</w:t>
      </w:r>
      <w:r w:rsidR="003143EF">
        <w:rPr>
          <w:rFonts w:ascii="Times New Roman" w:eastAsia="標楷體" w:hAnsi="Times New Roman" w:cs="Times New Roman" w:hint="eastAsia"/>
          <w:bCs/>
        </w:rPr>
        <w:t>委外廠商或第三方</w:t>
      </w:r>
      <w:r w:rsidR="005E471F">
        <w:rPr>
          <w:rFonts w:ascii="Times New Roman" w:eastAsia="標楷體" w:hAnsi="Times New Roman" w:cs="Times New Roman" w:hint="eastAsia"/>
          <w:bCs/>
        </w:rPr>
        <w:t>應</w:t>
      </w:r>
      <w:r w:rsidR="00EA0F4F">
        <w:rPr>
          <w:rFonts w:ascii="Times New Roman" w:eastAsia="標楷體" w:hAnsi="Times New Roman" w:cs="Times New Roman" w:hint="eastAsia"/>
          <w:bCs/>
        </w:rPr>
        <w:t>遵守</w:t>
      </w:r>
      <w:r w:rsidR="00146849">
        <w:rPr>
          <w:rFonts w:ascii="Times New Roman" w:eastAsia="標楷體" w:hAnsi="Times New Roman" w:cs="Times New Roman" w:hint="eastAsia"/>
          <w:bCs/>
        </w:rPr>
        <w:t>本契約</w:t>
      </w:r>
      <w:r w:rsidR="003143EF">
        <w:rPr>
          <w:rFonts w:ascii="Times New Roman" w:eastAsia="標楷體" w:hAnsi="Times New Roman" w:cs="Times New Roman" w:hint="eastAsia"/>
          <w:bCs/>
        </w:rPr>
        <w:t>第</w:t>
      </w:r>
      <w:r w:rsidR="003143EF">
        <w:rPr>
          <w:rFonts w:ascii="Times New Roman" w:eastAsia="標楷體" w:hAnsi="Times New Roman" w:cs="Times New Roman" w:hint="eastAsia"/>
          <w:bCs/>
        </w:rPr>
        <w:t>18.3</w:t>
      </w:r>
      <w:r w:rsidR="003143EF">
        <w:rPr>
          <w:rFonts w:ascii="Times New Roman" w:eastAsia="標楷體" w:hAnsi="Times New Roman" w:cs="Times New Roman" w:hint="eastAsia"/>
          <w:bCs/>
        </w:rPr>
        <w:t>條</w:t>
      </w:r>
      <w:r w:rsidR="00EA0F4F">
        <w:rPr>
          <w:rFonts w:ascii="Times New Roman" w:eastAsia="標楷體" w:hAnsi="Times New Roman" w:cs="Times New Roman" w:hint="eastAsia"/>
          <w:bCs/>
        </w:rPr>
        <w:t>之</w:t>
      </w:r>
      <w:r w:rsidR="003143EF">
        <w:rPr>
          <w:rFonts w:ascii="Times New Roman" w:eastAsia="標楷體" w:hAnsi="Times New Roman" w:cs="Times New Roman" w:hint="eastAsia"/>
          <w:bCs/>
        </w:rPr>
        <w:t>保密義務</w:t>
      </w:r>
      <w:r w:rsidRPr="0047381F" w:rsidR="002D6D07">
        <w:rPr>
          <w:rFonts w:ascii="Times New Roman" w:eastAsia="標楷體" w:hAnsi="Times New Roman" w:cs="Times New Roman"/>
          <w:bCs/>
        </w:rPr>
        <w:t>。</w:t>
      </w:r>
    </w:p>
    <w:p w:rsidR="00AA6B91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CC276D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保密</w:t>
      </w:r>
      <w:r w:rsidRPr="0047381F" w:rsidR="000F217E">
        <w:rPr>
          <w:rFonts w:ascii="Times New Roman" w:eastAsia="標楷體" w:hAnsi="Times New Roman" w:cs="Times New Roman" w:hint="eastAsia"/>
          <w:b/>
          <w:bCs/>
        </w:rPr>
        <w:t>義務</w:t>
      </w:r>
    </w:p>
    <w:p w:rsidR="00E40B0E" w:rsidRPr="0047381F" w:rsidP="002239E9">
      <w:pPr>
        <w:pStyle w:val="ListParagraph"/>
        <w:numPr>
          <w:ilvl w:val="1"/>
          <w:numId w:val="2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 w:hint="eastAsia"/>
        </w:rPr>
        <w:t>除</w:t>
      </w:r>
      <w:r w:rsidR="00EA0F4F">
        <w:rPr>
          <w:rFonts w:ascii="Times New Roman" w:eastAsia="標楷體" w:hAnsi="Times New Roman" w:cs="Times New Roman" w:hint="eastAsia"/>
        </w:rPr>
        <w:t>有</w:t>
      </w:r>
      <w:r w:rsidRPr="0047381F">
        <w:rPr>
          <w:rFonts w:ascii="Times New Roman" w:eastAsia="標楷體" w:hAnsi="Times New Roman" w:cs="Times New Roman" w:hint="eastAsia"/>
        </w:rPr>
        <w:t>下列情形</w:t>
      </w:r>
      <w:r w:rsidR="00EA0F4F">
        <w:rPr>
          <w:rFonts w:ascii="Times New Roman" w:eastAsia="標楷體" w:hAnsi="Times New Roman" w:cs="Times New Roman" w:hint="eastAsia"/>
        </w:rPr>
        <w:t>之一</w:t>
      </w:r>
      <w:r w:rsidRPr="0047381F">
        <w:rPr>
          <w:rFonts w:ascii="Times New Roman" w:eastAsia="標楷體" w:hAnsi="Times New Roman" w:cs="Times New Roman" w:hint="eastAsia"/>
        </w:rPr>
        <w:t>外，</w:t>
      </w:r>
      <w:r w:rsidRPr="0047381F" w:rsidR="005244DC">
        <w:rPr>
          <w:rFonts w:ascii="Times New Roman" w:eastAsia="標楷體" w:hAnsi="Times New Roman" w:cs="Times New Roman"/>
        </w:rPr>
        <w:t>雙方對於本契約</w:t>
      </w:r>
      <w:r w:rsidRPr="0047381F">
        <w:rPr>
          <w:rFonts w:ascii="Times New Roman" w:eastAsia="標楷體" w:hAnsi="Times New Roman" w:cs="Times New Roman"/>
        </w:rPr>
        <w:t>相關資訊應予保密</w:t>
      </w:r>
      <w:r w:rsidRPr="0047381F" w:rsidR="00C30638">
        <w:rPr>
          <w:rFonts w:ascii="Times New Roman" w:eastAsia="標楷體" w:hAnsi="Times New Roman" w:cs="Times New Roman" w:hint="eastAsia"/>
        </w:rPr>
        <w:t>，</w:t>
      </w:r>
      <w:r w:rsidR="00EA0F4F">
        <w:rPr>
          <w:rFonts w:ascii="Times New Roman" w:eastAsia="標楷體" w:hAnsi="Times New Roman" w:cs="Times New Roman" w:hint="eastAsia"/>
          <w:bCs/>
        </w:rPr>
        <w:t>並</w:t>
      </w:r>
      <w:r w:rsidRPr="0047381F" w:rsidR="00C30638">
        <w:rPr>
          <w:rFonts w:ascii="Times New Roman" w:eastAsia="標楷體" w:hAnsi="Times New Roman" w:cs="Times New Roman"/>
          <w:bCs/>
        </w:rPr>
        <w:t>防止遭第三人知悉、獲取</w:t>
      </w:r>
      <w:r w:rsidRPr="0047381F">
        <w:rPr>
          <w:rFonts w:ascii="Times New Roman" w:eastAsia="標楷體" w:hAnsi="Times New Roman" w:cs="Times New Roman" w:hint="eastAsia"/>
        </w:rPr>
        <w:t>：</w:t>
      </w:r>
    </w:p>
    <w:p w:rsidR="00E40B0E" w:rsidRPr="0047381F" w:rsidP="002239E9">
      <w:pPr>
        <w:pStyle w:val="ListParagraph"/>
        <w:numPr>
          <w:ilvl w:val="0"/>
          <w:numId w:val="2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本契約第</w:t>
      </w:r>
      <w:r w:rsidR="008E5FC0">
        <w:rPr>
          <w:rFonts w:ascii="Times New Roman" w:eastAsia="標楷體" w:hAnsi="Times New Roman" w:cs="Times New Roman" w:hint="eastAsia"/>
          <w:bCs/>
        </w:rPr>
        <w:t>5</w:t>
      </w:r>
      <w:r w:rsidRPr="0047381F" w:rsidR="002050FD">
        <w:rPr>
          <w:rFonts w:ascii="Times New Roman" w:eastAsia="標楷體" w:hAnsi="Times New Roman" w:cs="Times New Roman" w:hint="eastAsia"/>
          <w:bCs/>
        </w:rPr>
        <w:t>、</w:t>
      </w:r>
      <w:r w:rsidRPr="0047381F" w:rsidR="002050FD">
        <w:rPr>
          <w:rFonts w:ascii="Times New Roman" w:eastAsia="標楷體" w:hAnsi="Times New Roman" w:cs="Times New Roman" w:hint="eastAsia"/>
          <w:bCs/>
        </w:rPr>
        <w:t>10(b)</w:t>
      </w:r>
      <w:r w:rsidRPr="0047381F" w:rsidR="002050FD">
        <w:rPr>
          <w:rFonts w:ascii="Times New Roman" w:eastAsia="標楷體" w:hAnsi="Times New Roman" w:cs="Times New Roman" w:hint="eastAsia"/>
          <w:bCs/>
        </w:rPr>
        <w:t>、</w:t>
      </w:r>
      <w:r w:rsidRPr="0047381F" w:rsidR="002050FD">
        <w:rPr>
          <w:rFonts w:ascii="Times New Roman" w:eastAsia="標楷體" w:hAnsi="Times New Roman" w:cs="Times New Roman" w:hint="eastAsia"/>
          <w:bCs/>
        </w:rPr>
        <w:t>11</w:t>
      </w:r>
      <w:r w:rsidRPr="0047381F" w:rsidR="002050FD">
        <w:rPr>
          <w:rFonts w:ascii="Times New Roman" w:eastAsia="標楷體" w:hAnsi="Times New Roman" w:cs="Times New Roman" w:hint="eastAsia"/>
          <w:bCs/>
        </w:rPr>
        <w:t>、</w:t>
      </w:r>
      <w:r w:rsidRPr="0047381F" w:rsidR="002050FD">
        <w:rPr>
          <w:rFonts w:ascii="Times New Roman" w:eastAsia="標楷體" w:hAnsi="Times New Roman" w:cs="Times New Roman" w:hint="eastAsia"/>
          <w:bCs/>
        </w:rPr>
        <w:t>13.4</w:t>
      </w:r>
      <w:r w:rsidRPr="0047381F" w:rsidR="002050FD">
        <w:rPr>
          <w:rFonts w:ascii="Times New Roman" w:eastAsia="標楷體" w:hAnsi="Times New Roman" w:cs="Times New Roman"/>
          <w:bCs/>
        </w:rPr>
        <w:t>(e)</w:t>
      </w:r>
      <w:r w:rsidRPr="0047381F" w:rsidR="002050FD">
        <w:rPr>
          <w:rFonts w:ascii="Times New Roman" w:eastAsia="標楷體" w:hAnsi="Times New Roman" w:cs="Times New Roman" w:hint="eastAsia"/>
          <w:bCs/>
        </w:rPr>
        <w:t>、</w:t>
      </w:r>
      <w:r w:rsidRPr="0047381F" w:rsidR="002050FD">
        <w:rPr>
          <w:rFonts w:ascii="Times New Roman" w:eastAsia="標楷體" w:hAnsi="Times New Roman" w:cs="Times New Roman" w:hint="eastAsia"/>
          <w:bCs/>
        </w:rPr>
        <w:t>13.5</w:t>
      </w:r>
      <w:r w:rsidRPr="0047381F" w:rsidR="009C68F5">
        <w:rPr>
          <w:rFonts w:ascii="Times New Roman" w:eastAsia="標楷體" w:hAnsi="Times New Roman" w:cs="Times New Roman" w:hint="eastAsia"/>
          <w:bCs/>
        </w:rPr>
        <w:t>及</w:t>
      </w:r>
      <w:r w:rsidRPr="0047381F" w:rsidR="002050FD">
        <w:rPr>
          <w:rFonts w:ascii="Times New Roman" w:eastAsia="標楷體" w:hAnsi="Times New Roman" w:cs="Times New Roman" w:hint="eastAsia"/>
          <w:bCs/>
        </w:rPr>
        <w:t>14</w:t>
      </w:r>
      <w:r w:rsidRPr="0047381F" w:rsidR="00AB56AB">
        <w:rPr>
          <w:rFonts w:ascii="Times New Roman" w:eastAsia="標楷體" w:hAnsi="Times New Roman" w:cs="Times New Roman" w:hint="eastAsia"/>
          <w:bCs/>
        </w:rPr>
        <w:t>條之規定</w:t>
      </w:r>
      <w:r w:rsidRPr="0047381F" w:rsidR="00E365BF">
        <w:rPr>
          <w:rFonts w:ascii="Times New Roman" w:eastAsia="標楷體" w:hAnsi="Times New Roman" w:cs="Times New Roman" w:hint="eastAsia"/>
          <w:bCs/>
        </w:rPr>
        <w:t>。</w:t>
      </w:r>
    </w:p>
    <w:p w:rsidR="00E40B0E" w:rsidRPr="0047381F" w:rsidP="002239E9">
      <w:pPr>
        <w:pStyle w:val="ListParagraph"/>
        <w:numPr>
          <w:ilvl w:val="0"/>
          <w:numId w:val="2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因</w:t>
      </w:r>
      <w:r w:rsidRPr="0047381F">
        <w:rPr>
          <w:rFonts w:ascii="Times New Roman" w:eastAsia="標楷體" w:hAnsi="Times New Roman" w:cs="Times New Roman" w:hint="eastAsia"/>
          <w:bCs/>
        </w:rPr>
        <w:t>JOP</w:t>
      </w:r>
      <w:r w:rsidRPr="0047381F">
        <w:rPr>
          <w:rFonts w:ascii="Times New Roman" w:eastAsia="標楷體" w:hAnsi="Times New Roman" w:cs="Times New Roman" w:hint="eastAsia"/>
          <w:bCs/>
        </w:rPr>
        <w:t>、隱私執法機關或</w:t>
      </w:r>
      <w:r w:rsidRPr="0047381F">
        <w:rPr>
          <w:rFonts w:ascii="Times New Roman" w:eastAsia="標楷體" w:hAnsi="Times New Roman" w:cs="Times New Roman" w:hint="eastAsia"/>
          <w:bCs/>
        </w:rPr>
        <w:t>APEC</w:t>
      </w:r>
      <w:r w:rsidRPr="0047381F">
        <w:rPr>
          <w:rFonts w:ascii="Times New Roman" w:eastAsia="標楷體" w:hAnsi="Times New Roman" w:cs="Times New Roman"/>
          <w:bCs/>
        </w:rPr>
        <w:t>會員體執</w:t>
      </w:r>
      <w:r w:rsidRPr="0047381F">
        <w:rPr>
          <w:rFonts w:ascii="Times New Roman" w:eastAsia="標楷體" w:hAnsi="Times New Roman" w:cs="Times New Roman" w:hint="eastAsia"/>
          <w:bCs/>
        </w:rPr>
        <w:t>行</w:t>
      </w:r>
      <w:r w:rsidRPr="0047381F">
        <w:rPr>
          <w:rFonts w:ascii="Times New Roman" w:eastAsia="標楷體" w:hAnsi="Times New Roman" w:cs="Times New Roman"/>
          <w:bCs/>
        </w:rPr>
        <w:t>機</w:t>
      </w:r>
      <w:r w:rsidRPr="0047381F">
        <w:rPr>
          <w:rFonts w:ascii="Times New Roman" w:eastAsia="標楷體" w:hAnsi="Times New Roman" w:cs="Times New Roman" w:hint="eastAsia"/>
          <w:bCs/>
        </w:rPr>
        <w:t>構</w:t>
      </w:r>
      <w:r w:rsidRPr="0047381F">
        <w:rPr>
          <w:rFonts w:ascii="Times New Roman" w:eastAsia="標楷體" w:hAnsi="Times New Roman" w:cs="Times New Roman"/>
          <w:bCs/>
        </w:rPr>
        <w:t>要求公開</w:t>
      </w:r>
      <w:r w:rsidR="00EA0F4F">
        <w:rPr>
          <w:rFonts w:ascii="Times New Roman" w:eastAsia="標楷體" w:hAnsi="Times New Roman" w:cs="Times New Roman" w:hint="eastAsia"/>
          <w:bCs/>
        </w:rPr>
        <w:t>之</w:t>
      </w:r>
      <w:r w:rsidRPr="0047381F">
        <w:rPr>
          <w:rFonts w:ascii="Times New Roman" w:eastAsia="標楷體" w:hAnsi="Times New Roman" w:cs="Times New Roman" w:hint="eastAsia"/>
          <w:bCs/>
        </w:rPr>
        <w:t>資訊</w:t>
      </w:r>
      <w:r w:rsidRPr="0047381F" w:rsidR="00E365BF">
        <w:rPr>
          <w:rFonts w:ascii="Times New Roman" w:eastAsia="標楷體" w:hAnsi="Times New Roman" w:cs="Times New Roman" w:hint="eastAsia"/>
          <w:bCs/>
        </w:rPr>
        <w:t>。</w:t>
      </w:r>
    </w:p>
    <w:p w:rsidR="00E40B0E" w:rsidRPr="0047381F" w:rsidP="002239E9">
      <w:pPr>
        <w:pStyle w:val="ListParagraph"/>
        <w:numPr>
          <w:ilvl w:val="0"/>
          <w:numId w:val="2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已合法公開之流通資訊</w:t>
      </w:r>
      <w:r w:rsidRPr="0047381F" w:rsidR="00E365BF">
        <w:rPr>
          <w:rFonts w:ascii="Times New Roman" w:eastAsia="標楷體" w:hAnsi="Times New Roman" w:cs="Times New Roman" w:hint="eastAsia"/>
          <w:bCs/>
        </w:rPr>
        <w:t>。</w:t>
      </w:r>
    </w:p>
    <w:p w:rsidR="00E40B0E" w:rsidRPr="0047381F" w:rsidP="002239E9">
      <w:pPr>
        <w:pStyle w:val="ListParagraph"/>
        <w:numPr>
          <w:ilvl w:val="0"/>
          <w:numId w:val="2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因法令要求公開</w:t>
      </w:r>
      <w:r w:rsidR="00EA0F4F">
        <w:rPr>
          <w:rFonts w:ascii="Times New Roman" w:eastAsia="標楷體" w:hAnsi="Times New Roman" w:cs="Times New Roman" w:hint="eastAsia"/>
          <w:bCs/>
        </w:rPr>
        <w:t>之</w:t>
      </w:r>
      <w:r w:rsidRPr="0047381F">
        <w:rPr>
          <w:rFonts w:ascii="Times New Roman" w:eastAsia="標楷體" w:hAnsi="Times New Roman" w:cs="Times New Roman" w:hint="eastAsia"/>
          <w:bCs/>
        </w:rPr>
        <w:t>資訊</w:t>
      </w:r>
      <w:r w:rsidRPr="0047381F" w:rsidR="00E365BF">
        <w:rPr>
          <w:rFonts w:ascii="Times New Roman" w:eastAsia="標楷體" w:hAnsi="Times New Roman" w:cs="Times New Roman" w:hint="eastAsia"/>
          <w:bCs/>
        </w:rPr>
        <w:t>。</w:t>
      </w:r>
    </w:p>
    <w:p w:rsidR="00CC276D" w:rsidRPr="0047381F" w:rsidP="00C30638">
      <w:pPr>
        <w:pStyle w:val="ListParagraph"/>
        <w:numPr>
          <w:ilvl w:val="0"/>
          <w:numId w:val="2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已</w:t>
      </w:r>
      <w:r w:rsidRPr="0047381F" w:rsidR="00FA2341">
        <w:rPr>
          <w:rFonts w:ascii="Times New Roman" w:eastAsia="標楷體" w:hAnsi="Times New Roman" w:cs="Times New Roman" w:hint="eastAsia"/>
          <w:bCs/>
        </w:rPr>
        <w:t>取得資訊被揭露方</w:t>
      </w:r>
      <w:r w:rsidRPr="0047381F">
        <w:rPr>
          <w:rFonts w:ascii="Times New Roman" w:eastAsia="標楷體" w:hAnsi="Times New Roman" w:cs="Times New Roman" w:hint="eastAsia"/>
          <w:bCs/>
        </w:rPr>
        <w:t>之</w:t>
      </w:r>
      <w:r w:rsidRPr="0047381F">
        <w:rPr>
          <w:rFonts w:ascii="Times New Roman" w:eastAsia="標楷體" w:hAnsi="Times New Roman" w:cs="Times New Roman"/>
          <w:bCs/>
        </w:rPr>
        <w:t>書面同意</w:t>
      </w:r>
      <w:r w:rsidRPr="0047381F" w:rsidR="00365F17">
        <w:rPr>
          <w:rFonts w:ascii="Times New Roman" w:eastAsia="標楷體" w:hAnsi="Times New Roman" w:cs="Times New Roman" w:hint="eastAsia"/>
          <w:bCs/>
        </w:rPr>
        <w:t>。</w:t>
      </w:r>
    </w:p>
    <w:p w:rsidR="0002372B" w:rsidRPr="0047381F" w:rsidP="002239E9">
      <w:pPr>
        <w:pStyle w:val="ListParagraph"/>
        <w:numPr>
          <w:ilvl w:val="1"/>
          <w:numId w:val="2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依本契約所取得的相關資訊</w:t>
      </w:r>
      <w:r w:rsidR="000C1B73">
        <w:rPr>
          <w:rFonts w:ascii="Times New Roman" w:eastAsia="標楷體" w:hAnsi="Times New Roman" w:cs="Times New Roman" w:hint="eastAsia"/>
        </w:rPr>
        <w:t>，</w:t>
      </w:r>
      <w:r w:rsidRPr="0047381F" w:rsidR="001C3C1A">
        <w:rPr>
          <w:rFonts w:ascii="Times New Roman" w:eastAsia="標楷體" w:hAnsi="Times New Roman" w:cs="Times New Roman"/>
        </w:rPr>
        <w:t>不得運用於</w:t>
      </w:r>
      <w:r w:rsidRPr="0047381F" w:rsidR="0069171C">
        <w:rPr>
          <w:rFonts w:ascii="Times New Roman" w:eastAsia="標楷體" w:hAnsi="Times New Roman" w:cs="Times New Roman"/>
        </w:rPr>
        <w:t>本契約</w:t>
      </w:r>
      <w:r w:rsidRPr="0047381F" w:rsidR="001C3C1A">
        <w:rPr>
          <w:rFonts w:ascii="Times New Roman" w:eastAsia="標楷體" w:hAnsi="Times New Roman" w:cs="Times New Roman" w:hint="eastAsia"/>
        </w:rPr>
        <w:t>範圍外</w:t>
      </w:r>
      <w:r w:rsidRPr="0047381F" w:rsidR="0069171C">
        <w:rPr>
          <w:rFonts w:ascii="Times New Roman" w:eastAsia="標楷體" w:hAnsi="Times New Roman" w:cs="Times New Roman"/>
        </w:rPr>
        <w:t>之</w:t>
      </w:r>
      <w:r w:rsidRPr="0047381F">
        <w:rPr>
          <w:rFonts w:ascii="Times New Roman" w:eastAsia="標楷體" w:hAnsi="Times New Roman" w:cs="Times New Roman"/>
        </w:rPr>
        <w:t>目的。</w:t>
      </w:r>
    </w:p>
    <w:p w:rsidR="0002372B" w:rsidRPr="0047381F" w:rsidP="002239E9">
      <w:pPr>
        <w:pStyle w:val="ListParagraph"/>
        <w:numPr>
          <w:ilvl w:val="1"/>
          <w:numId w:val="2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雙方得</w:t>
      </w:r>
      <w:r w:rsidRPr="0047381F" w:rsidR="0069171C">
        <w:rPr>
          <w:rFonts w:ascii="Times New Roman" w:eastAsia="標楷體" w:hAnsi="Times New Roman" w:cs="Times New Roman"/>
        </w:rPr>
        <w:t>向其受雇人、受聘人、代理人、分包商、顧問、合夥人或履行輔助人</w:t>
      </w:r>
      <w:r w:rsidRPr="0047381F">
        <w:rPr>
          <w:rFonts w:ascii="Times New Roman" w:eastAsia="標楷體" w:hAnsi="Times New Roman" w:cs="Times New Roman"/>
        </w:rPr>
        <w:t>揭</w:t>
      </w:r>
      <w:r w:rsidR="00F7217C">
        <w:rPr>
          <w:rFonts w:ascii="Times New Roman" w:eastAsia="標楷體" w:hAnsi="Times New Roman" w:cs="Times New Roman" w:hint="eastAsia"/>
        </w:rPr>
        <w:t>露</w:t>
      </w:r>
      <w:r w:rsidRPr="0047381F">
        <w:rPr>
          <w:rFonts w:ascii="Times New Roman" w:eastAsia="標楷體" w:hAnsi="Times New Roman" w:cs="Times New Roman"/>
        </w:rPr>
        <w:t>與本契約相關之資訊</w:t>
      </w:r>
      <w:r w:rsidR="000C1B73">
        <w:rPr>
          <w:rFonts w:ascii="Times New Roman" w:eastAsia="標楷體" w:hAnsi="Times New Roman" w:cs="Times New Roman" w:hint="eastAsia"/>
        </w:rPr>
        <w:t>，</w:t>
      </w:r>
      <w:r w:rsidRPr="0047381F">
        <w:rPr>
          <w:rFonts w:ascii="Times New Roman" w:eastAsia="標楷體" w:hAnsi="Times New Roman" w:cs="Times New Roman"/>
        </w:rPr>
        <w:t>且</w:t>
      </w:r>
      <w:r w:rsidRPr="0047381F" w:rsidR="004507C4">
        <w:rPr>
          <w:rFonts w:ascii="Times New Roman" w:eastAsia="標楷體" w:hAnsi="Times New Roman" w:cs="Times New Roman"/>
        </w:rPr>
        <w:t>應使其遵守本</w:t>
      </w:r>
      <w:r w:rsidRPr="0047381F" w:rsidR="004507C4">
        <w:rPr>
          <w:rFonts w:ascii="Times New Roman" w:eastAsia="標楷體" w:hAnsi="Times New Roman" w:cs="Times New Roman" w:hint="eastAsia"/>
        </w:rPr>
        <w:t>契約第</w:t>
      </w:r>
      <w:r w:rsidRPr="0047381F" w:rsidR="004507C4">
        <w:rPr>
          <w:rFonts w:ascii="Times New Roman" w:eastAsia="標楷體" w:hAnsi="Times New Roman" w:cs="Times New Roman" w:hint="eastAsia"/>
        </w:rPr>
        <w:t>18</w:t>
      </w:r>
      <w:r w:rsidRPr="0047381F" w:rsidR="004507C4">
        <w:rPr>
          <w:rFonts w:ascii="Times New Roman" w:eastAsia="標楷體" w:hAnsi="Times New Roman" w:cs="Times New Roman" w:hint="eastAsia"/>
        </w:rPr>
        <w:t>條</w:t>
      </w:r>
      <w:r w:rsidRPr="0047381F">
        <w:rPr>
          <w:rFonts w:ascii="Times New Roman" w:eastAsia="標楷體" w:hAnsi="Times New Roman" w:cs="Times New Roman"/>
        </w:rPr>
        <w:t>保密</w:t>
      </w:r>
      <w:r w:rsidRPr="0047381F" w:rsidR="000F217E">
        <w:rPr>
          <w:rFonts w:ascii="Times New Roman" w:eastAsia="標楷體" w:hAnsi="Times New Roman" w:cs="Times New Roman" w:hint="eastAsia"/>
        </w:rPr>
        <w:t>義務</w:t>
      </w:r>
      <w:r w:rsidRPr="0047381F">
        <w:rPr>
          <w:rFonts w:ascii="Times New Roman" w:eastAsia="標楷體" w:hAnsi="Times New Roman" w:cs="Times New Roman"/>
        </w:rPr>
        <w:t>。</w:t>
      </w:r>
    </w:p>
    <w:p w:rsidR="001C7DBF" w:rsidRPr="0047381F" w:rsidP="007B42CF">
      <w:pPr>
        <w:pStyle w:val="ListParagraph"/>
        <w:numPr>
          <w:ilvl w:val="1"/>
          <w:numId w:val="2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本契約</w:t>
      </w:r>
      <w:r w:rsidRPr="0047381F">
        <w:rPr>
          <w:rFonts w:ascii="Times New Roman" w:eastAsia="標楷體" w:hAnsi="Times New Roman" w:cs="Times New Roman" w:hint="eastAsia"/>
        </w:rPr>
        <w:t>終</w:t>
      </w:r>
      <w:r w:rsidRPr="0047381F" w:rsidR="00CF319B">
        <w:rPr>
          <w:rFonts w:ascii="Times New Roman" w:eastAsia="標楷體" w:hAnsi="Times New Roman" w:cs="Times New Roman"/>
        </w:rPr>
        <w:t>止</w:t>
      </w:r>
      <w:r w:rsidRPr="0047381F" w:rsidR="00D67001">
        <w:rPr>
          <w:rFonts w:ascii="Times New Roman" w:eastAsia="標楷體" w:hAnsi="Times New Roman" w:cs="Times New Roman" w:hint="eastAsia"/>
        </w:rPr>
        <w:t>、</w:t>
      </w:r>
      <w:r w:rsidRPr="0047381F" w:rsidR="00CF319B">
        <w:rPr>
          <w:rFonts w:ascii="Times New Roman" w:eastAsia="標楷體" w:hAnsi="Times New Roman" w:cs="Times New Roman"/>
        </w:rPr>
        <w:t>解除</w:t>
      </w:r>
      <w:r w:rsidRPr="0047381F" w:rsidR="00D67001">
        <w:rPr>
          <w:rFonts w:ascii="Times New Roman" w:eastAsia="標楷體" w:hAnsi="Times New Roman" w:cs="Times New Roman" w:hint="eastAsia"/>
        </w:rPr>
        <w:t>或失其效力</w:t>
      </w:r>
      <w:r w:rsidRPr="0047381F" w:rsidR="00CF319B">
        <w:rPr>
          <w:rFonts w:ascii="Times New Roman" w:eastAsia="標楷體" w:hAnsi="Times New Roman" w:cs="Times New Roman"/>
        </w:rPr>
        <w:t>時</w:t>
      </w:r>
      <w:r w:rsidRPr="0047381F" w:rsidR="0069171C">
        <w:rPr>
          <w:rFonts w:ascii="Times New Roman" w:eastAsia="標楷體" w:hAnsi="Times New Roman" w:cs="Times New Roman"/>
        </w:rPr>
        <w:t>，</w:t>
      </w:r>
      <w:r w:rsidRPr="0047381F" w:rsidR="004507C4">
        <w:rPr>
          <w:rFonts w:ascii="Times New Roman" w:eastAsia="標楷體" w:hAnsi="Times New Roman" w:cs="Times New Roman"/>
        </w:rPr>
        <w:t>本</w:t>
      </w:r>
      <w:r w:rsidRPr="0047381F" w:rsidR="004507C4">
        <w:rPr>
          <w:rFonts w:ascii="Times New Roman" w:eastAsia="標楷體" w:hAnsi="Times New Roman" w:cs="Times New Roman" w:hint="eastAsia"/>
        </w:rPr>
        <w:t>契約第</w:t>
      </w:r>
      <w:r w:rsidRPr="0047381F" w:rsidR="004507C4">
        <w:rPr>
          <w:rFonts w:ascii="Times New Roman" w:eastAsia="標楷體" w:hAnsi="Times New Roman" w:cs="Times New Roman" w:hint="eastAsia"/>
        </w:rPr>
        <w:t>18</w:t>
      </w:r>
      <w:r w:rsidRPr="0047381F" w:rsidR="004507C4">
        <w:rPr>
          <w:rFonts w:ascii="Times New Roman" w:eastAsia="標楷體" w:hAnsi="Times New Roman" w:cs="Times New Roman" w:hint="eastAsia"/>
        </w:rPr>
        <w:t>條</w:t>
      </w:r>
      <w:r w:rsidRPr="0047381F" w:rsidR="004507C4">
        <w:rPr>
          <w:rFonts w:ascii="Times New Roman" w:eastAsia="標楷體" w:hAnsi="Times New Roman" w:cs="Times New Roman"/>
        </w:rPr>
        <w:t>保密</w:t>
      </w:r>
      <w:r w:rsidRPr="0047381F" w:rsidR="007D614E">
        <w:rPr>
          <w:rFonts w:ascii="Times New Roman" w:eastAsia="標楷體" w:hAnsi="Times New Roman" w:cs="Times New Roman" w:hint="eastAsia"/>
        </w:rPr>
        <w:t>義務</w:t>
      </w:r>
      <w:r w:rsidRPr="0047381F" w:rsidR="0069171C">
        <w:rPr>
          <w:rFonts w:ascii="Times New Roman" w:eastAsia="標楷體" w:hAnsi="Times New Roman" w:cs="Times New Roman"/>
        </w:rPr>
        <w:t>於契約效力消滅後</w:t>
      </w:r>
      <w:r w:rsidR="009F5D05">
        <w:rPr>
          <w:rFonts w:ascii="Times New Roman" w:eastAsia="標楷體" w:hAnsi="Times New Roman" w:cs="Times New Roman" w:hint="eastAsia"/>
        </w:rPr>
        <w:t>二</w:t>
      </w:r>
      <w:r w:rsidRPr="0047381F" w:rsidR="0069171C">
        <w:rPr>
          <w:rFonts w:ascii="Times New Roman" w:eastAsia="標楷體" w:hAnsi="Times New Roman" w:cs="Times New Roman"/>
        </w:rPr>
        <w:t>年內不消滅。</w:t>
      </w:r>
      <w:r w:rsidRPr="0047381F" w:rsidR="007B42CF">
        <w:rPr>
          <w:rFonts w:ascii="Times New Roman" w:eastAsia="標楷體" w:hAnsi="Times New Roman" w:cs="Times New Roman" w:hint="eastAsia"/>
        </w:rPr>
        <w:t>本契約</w:t>
      </w:r>
      <w:r w:rsidR="00DC2E5D">
        <w:rPr>
          <w:rFonts w:ascii="Times New Roman" w:eastAsia="標楷體" w:hAnsi="Times New Roman" w:cs="Times New Roman" w:hint="eastAsia"/>
        </w:rPr>
        <w:t>暫停</w:t>
      </w:r>
      <w:r w:rsidR="005812FF">
        <w:rPr>
          <w:rFonts w:ascii="Times New Roman" w:eastAsia="標楷體" w:hAnsi="Times New Roman" w:cs="Times New Roman" w:hint="eastAsia"/>
        </w:rPr>
        <w:t>期間</w:t>
      </w:r>
      <w:r w:rsidRPr="0047381F" w:rsidR="007B42CF">
        <w:rPr>
          <w:rFonts w:ascii="Times New Roman" w:eastAsia="標楷體" w:hAnsi="Times New Roman" w:cs="Times New Roman" w:hint="eastAsia"/>
        </w:rPr>
        <w:t>，雙方仍應遵守本條保密義務。</w:t>
      </w:r>
    </w:p>
    <w:p w:rsidR="00AA6B91" w:rsidRPr="0047381F" w:rsidP="002239E9">
      <w:pPr>
        <w:pStyle w:val="ListParagraph"/>
        <w:spacing w:line="360" w:lineRule="auto"/>
        <w:ind w:left="420" w:leftChars="0"/>
        <w:jc w:val="both"/>
        <w:rPr>
          <w:rFonts w:ascii="Times New Roman" w:eastAsia="標楷體" w:hAnsi="Times New Roman" w:cs="Times New Roman"/>
          <w:bCs/>
        </w:rPr>
      </w:pPr>
    </w:p>
    <w:p w:rsidR="00D82496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移轉禁止</w:t>
      </w:r>
    </w:p>
    <w:p w:rsidR="00F8446B" w:rsidRPr="0047381F" w:rsidP="001920B7">
      <w:pPr>
        <w:pStyle w:val="ListParagraph"/>
        <w:spacing w:line="360" w:lineRule="auto"/>
        <w:ind w:left="420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非經</w:t>
      </w:r>
      <w:r w:rsidRPr="0047381F">
        <w:rPr>
          <w:rFonts w:ascii="Times New Roman" w:eastAsia="標楷體" w:hAnsi="Times New Roman" w:cs="Times New Roman" w:hint="eastAsia"/>
          <w:bCs/>
        </w:rPr>
        <w:t>一</w:t>
      </w:r>
      <w:r w:rsidRPr="0047381F">
        <w:rPr>
          <w:rFonts w:ascii="Times New Roman" w:eastAsia="標楷體" w:hAnsi="Times New Roman" w:cs="Times New Roman"/>
          <w:bCs/>
        </w:rPr>
        <w:t>方書面同意，</w:t>
      </w:r>
      <w:r w:rsidRPr="0047381F">
        <w:rPr>
          <w:rFonts w:ascii="Times New Roman" w:eastAsia="標楷體" w:hAnsi="Times New Roman" w:cs="Times New Roman" w:hint="eastAsia"/>
          <w:bCs/>
        </w:rPr>
        <w:t>另</w:t>
      </w:r>
      <w:r w:rsidRPr="0047381F" w:rsidR="00D82496">
        <w:rPr>
          <w:rFonts w:ascii="Times New Roman" w:eastAsia="標楷體" w:hAnsi="Times New Roman" w:cs="Times New Roman"/>
          <w:bCs/>
        </w:rPr>
        <w:t>一方不得擅自將本契約之權利義務轉讓他人。</w:t>
      </w:r>
    </w:p>
    <w:p w:rsidR="00177DA6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A94696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通知</w:t>
      </w:r>
    </w:p>
    <w:p w:rsidR="00177DA6" w:rsidRPr="0047381F" w:rsidP="002239E9">
      <w:pPr>
        <w:pStyle w:val="ListParagraph"/>
        <w:numPr>
          <w:ilvl w:val="1"/>
          <w:numId w:val="2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關於本契約之通知</w:t>
      </w:r>
      <w:r w:rsidRPr="0047381F" w:rsidR="006B3B70">
        <w:rPr>
          <w:rFonts w:ascii="Times New Roman" w:eastAsia="標楷體" w:hAnsi="Times New Roman" w:cs="Times New Roman"/>
          <w:bCs/>
        </w:rPr>
        <w:t>及任何陳述應以書面為之</w:t>
      </w:r>
      <w:r w:rsidRPr="0047381F" w:rsidR="00DC5FBC">
        <w:rPr>
          <w:rFonts w:ascii="Times New Roman" w:eastAsia="標楷體" w:hAnsi="Times New Roman" w:cs="Times New Roman"/>
          <w:bCs/>
        </w:rPr>
        <w:t>，通知得以下列方式送達：</w:t>
      </w:r>
    </w:p>
    <w:p w:rsidR="00B1141B" w:rsidRPr="0047381F" w:rsidP="002239E9">
      <w:pPr>
        <w:pStyle w:val="ListParagraph"/>
        <w:numPr>
          <w:ilvl w:val="0"/>
          <w:numId w:val="26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親送，送達時間為親送當</w:t>
      </w:r>
      <w:r w:rsidRPr="0047381F" w:rsidR="00807ABC">
        <w:rPr>
          <w:rFonts w:ascii="Times New Roman" w:eastAsia="標楷體" w:hAnsi="Times New Roman" w:cs="Times New Roman"/>
          <w:bCs/>
        </w:rPr>
        <w:t>日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B1141B" w:rsidRPr="0047381F" w:rsidP="002239E9">
      <w:pPr>
        <w:pStyle w:val="ListParagraph"/>
        <w:numPr>
          <w:ilvl w:val="0"/>
          <w:numId w:val="26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郵寄，送達時間為郵寄當日，</w:t>
      </w:r>
      <w:r w:rsidR="00D20620">
        <w:rPr>
          <w:rFonts w:ascii="Times New Roman" w:eastAsia="標楷體" w:hAnsi="Times New Roman" w:cs="Times New Roman" w:hint="eastAsia"/>
          <w:bCs/>
        </w:rPr>
        <w:t>以</w:t>
      </w:r>
      <w:r w:rsidRPr="0047381F">
        <w:rPr>
          <w:rFonts w:ascii="Times New Roman" w:eastAsia="標楷體" w:hAnsi="Times New Roman" w:cs="Times New Roman"/>
          <w:bCs/>
        </w:rPr>
        <w:t>郵戳日期為準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DC5FBC" w:rsidRPr="0047381F" w:rsidP="002239E9">
      <w:pPr>
        <w:pStyle w:val="ListParagraph"/>
        <w:numPr>
          <w:ilvl w:val="0"/>
          <w:numId w:val="26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電子郵件，送達時間為收到電子郵件</w:t>
      </w:r>
      <w:r w:rsidRPr="0047381F" w:rsidR="00807ABC">
        <w:rPr>
          <w:rFonts w:ascii="Times New Roman" w:eastAsia="標楷體" w:hAnsi="Times New Roman" w:cs="Times New Roman"/>
          <w:bCs/>
        </w:rPr>
        <w:t>當日</w:t>
      </w:r>
      <w:r w:rsidRPr="0047381F" w:rsidR="00B1141B">
        <w:rPr>
          <w:rFonts w:ascii="Times New Roman" w:eastAsia="標楷體" w:hAnsi="Times New Roman" w:cs="Times New Roman" w:hint="eastAsia"/>
          <w:bCs/>
        </w:rPr>
        <w:t>。</w:t>
      </w:r>
    </w:p>
    <w:p w:rsidR="00177DA6" w:rsidRPr="0047381F" w:rsidP="002239E9">
      <w:pPr>
        <w:pStyle w:val="ListParagraph"/>
        <w:numPr>
          <w:ilvl w:val="1"/>
          <w:numId w:val="2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當責機構之聯絡資訊如下：</w:t>
      </w:r>
    </w:p>
    <w:p w:rsidR="00750100" w:rsidRPr="0047381F" w:rsidP="002239E9">
      <w:pPr>
        <w:pStyle w:val="ListParagraph"/>
        <w:numPr>
          <w:ilvl w:val="0"/>
          <w:numId w:val="27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地址：</w:t>
      </w:r>
      <w:r w:rsidRPr="0047381F">
        <w:rPr>
          <w:rFonts w:ascii="Times New Roman" w:eastAsia="標楷體" w:hAnsi="Times New Roman" w:cs="Times New Roman"/>
          <w:bCs/>
        </w:rPr>
        <w:t>106</w:t>
      </w:r>
      <w:r w:rsidRPr="0047381F">
        <w:rPr>
          <w:rFonts w:ascii="Times New Roman" w:eastAsia="標楷體" w:hAnsi="Times New Roman" w:cs="Times New Roman"/>
          <w:bCs/>
        </w:rPr>
        <w:t>台北市敦化南路二段</w:t>
      </w:r>
      <w:r w:rsidRPr="0047381F">
        <w:rPr>
          <w:rFonts w:ascii="Times New Roman" w:eastAsia="標楷體" w:hAnsi="Times New Roman" w:cs="Times New Roman"/>
          <w:bCs/>
        </w:rPr>
        <w:t>216</w:t>
      </w:r>
      <w:r w:rsidRPr="0047381F">
        <w:rPr>
          <w:rFonts w:ascii="Times New Roman" w:eastAsia="標楷體" w:hAnsi="Times New Roman" w:cs="Times New Roman"/>
          <w:bCs/>
        </w:rPr>
        <w:t>號</w:t>
      </w:r>
      <w:r w:rsidRPr="0047381F">
        <w:rPr>
          <w:rFonts w:ascii="Times New Roman" w:eastAsia="標楷體" w:hAnsi="Times New Roman" w:cs="Times New Roman"/>
          <w:bCs/>
        </w:rPr>
        <w:t>22</w:t>
      </w:r>
      <w:r w:rsidRPr="0047381F">
        <w:rPr>
          <w:rFonts w:ascii="Times New Roman" w:eastAsia="標楷體" w:hAnsi="Times New Roman" w:cs="Times New Roman"/>
          <w:bCs/>
        </w:rPr>
        <w:t>樓</w:t>
      </w:r>
      <w:r w:rsidRPr="0047381F" w:rsidR="0088713C">
        <w:rPr>
          <w:rFonts w:ascii="Times New Roman" w:eastAsia="標楷體" w:hAnsi="Times New Roman" w:cs="Times New Roman" w:hint="eastAsia"/>
          <w:bCs/>
        </w:rPr>
        <w:t>，</w:t>
      </w:r>
      <w:r w:rsidRPr="0047381F">
        <w:rPr>
          <w:rFonts w:ascii="Times New Roman" w:eastAsia="標楷體" w:hAnsi="Times New Roman" w:cs="Times New Roman"/>
          <w:bCs/>
        </w:rPr>
        <w:t>資策會科技法律研究所</w:t>
      </w:r>
    </w:p>
    <w:p w:rsidR="00750100" w:rsidRPr="0047381F" w:rsidP="002239E9">
      <w:pPr>
        <w:pStyle w:val="ListParagraph"/>
        <w:numPr>
          <w:ilvl w:val="0"/>
          <w:numId w:val="27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信箱：</w:t>
      </w:r>
      <w:r>
        <w:fldChar w:fldCharType="begin"/>
      </w:r>
      <w:r>
        <w:instrText xml:space="preserve"> HYPERLINK "mailto:tpipas@iii.org.tw" </w:instrText>
      </w:r>
      <w:r>
        <w:fldChar w:fldCharType="separate"/>
      </w:r>
      <w:r w:rsidRPr="0047381F">
        <w:rPr>
          <w:rFonts w:ascii="Times New Roman" w:eastAsia="標楷體" w:hAnsi="Times New Roman" w:cs="Times New Roman"/>
          <w:bCs/>
        </w:rPr>
        <w:t>tpipas@iii.org.tw</w:t>
      </w:r>
      <w:r>
        <w:fldChar w:fldCharType="end"/>
      </w:r>
    </w:p>
    <w:p w:rsidR="00DC5FBC" w:rsidRPr="0047381F" w:rsidP="002239E9">
      <w:pPr>
        <w:pStyle w:val="ListParagraph"/>
        <w:numPr>
          <w:ilvl w:val="1"/>
          <w:numId w:val="2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申請組織之聯絡資訊以</w:t>
      </w:r>
      <w:r w:rsidRPr="0047381F" w:rsidR="0088713C">
        <w:rPr>
          <w:rFonts w:ascii="Times New Roman" w:eastAsia="標楷體" w:hAnsi="Times New Roman" w:cs="Times New Roman" w:hint="eastAsia"/>
          <w:bCs/>
        </w:rPr>
        <w:t>其</w:t>
      </w:r>
      <w:r w:rsidRPr="0047381F">
        <w:rPr>
          <w:rFonts w:ascii="Times New Roman" w:eastAsia="標楷體" w:hAnsi="Times New Roman" w:cs="Times New Roman"/>
          <w:bCs/>
        </w:rPr>
        <w:t>提交之</w:t>
      </w:r>
      <w:r w:rsidRPr="0047381F" w:rsidR="0088713C">
        <w:rPr>
          <w:rFonts w:ascii="Times New Roman" w:eastAsia="標楷體" w:hAnsi="Times New Roman" w:cs="Times New Roman"/>
          <w:bCs/>
        </w:rPr>
        <w:t>最新</w:t>
      </w:r>
      <w:r w:rsidRPr="0047381F">
        <w:rPr>
          <w:rFonts w:ascii="Times New Roman" w:eastAsia="標楷體" w:hAnsi="Times New Roman" w:cs="Times New Roman"/>
          <w:bCs/>
        </w:rPr>
        <w:t>驗證申請文件為準。</w:t>
      </w:r>
    </w:p>
    <w:p w:rsidR="00D74F77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1D29E4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完整契約條款</w:t>
      </w:r>
    </w:p>
    <w:p w:rsidR="001616E8" w:rsidRPr="0047381F" w:rsidP="001920B7">
      <w:pPr>
        <w:pStyle w:val="ListParagraph"/>
        <w:spacing w:line="360" w:lineRule="auto"/>
        <w:ind w:left="420"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本契約載明雙方約定之所有事項，</w:t>
      </w:r>
      <w:r w:rsidR="00A00DFB">
        <w:rPr>
          <w:rFonts w:ascii="Times New Roman" w:eastAsia="標楷體" w:hAnsi="Times New Roman" w:cs="Times New Roman" w:hint="eastAsia"/>
          <w:bCs/>
        </w:rPr>
        <w:t>取代</w:t>
      </w:r>
      <w:r w:rsidRPr="0047381F">
        <w:rPr>
          <w:rFonts w:ascii="Times New Roman" w:eastAsia="標楷體" w:hAnsi="Times New Roman" w:cs="Times New Roman"/>
          <w:bCs/>
        </w:rPr>
        <w:t>立約前雙方所有</w:t>
      </w:r>
      <w:r w:rsidRPr="0047381F" w:rsidR="000740E8">
        <w:rPr>
          <w:rFonts w:ascii="Times New Roman" w:eastAsia="標楷體" w:hAnsi="Times New Roman" w:cs="Times New Roman"/>
          <w:bCs/>
        </w:rPr>
        <w:t>口頭或書面之陳述、協議、會談或</w:t>
      </w:r>
      <w:r w:rsidRPr="0047381F">
        <w:rPr>
          <w:rFonts w:ascii="Times New Roman" w:eastAsia="標楷體" w:hAnsi="Times New Roman" w:cs="Times New Roman"/>
          <w:bCs/>
        </w:rPr>
        <w:t>契約。</w:t>
      </w:r>
    </w:p>
    <w:p w:rsidR="00D11EFB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0740E8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契約</w:t>
      </w:r>
      <w:r w:rsidRPr="0047381F" w:rsidR="009F425E">
        <w:rPr>
          <w:rFonts w:ascii="Times New Roman" w:eastAsia="標楷體" w:hAnsi="Times New Roman" w:cs="Times New Roman"/>
          <w:b/>
          <w:bCs/>
        </w:rPr>
        <w:t>棄權與</w:t>
      </w:r>
      <w:r w:rsidRPr="0047381F">
        <w:rPr>
          <w:rFonts w:ascii="Times New Roman" w:eastAsia="標楷體" w:hAnsi="Times New Roman" w:cs="Times New Roman"/>
          <w:b/>
          <w:bCs/>
        </w:rPr>
        <w:t>修改</w:t>
      </w:r>
    </w:p>
    <w:p w:rsidR="00984A18" w:rsidRPr="003F07D8" w:rsidP="00984A18">
      <w:pPr>
        <w:pStyle w:val="ListParagraph"/>
        <w:numPr>
          <w:ilvl w:val="1"/>
          <w:numId w:val="2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3F07D8">
        <w:rPr>
          <w:rFonts w:ascii="Times New Roman" w:eastAsia="標楷體" w:hAnsi="Times New Roman" w:cs="Times New Roman"/>
          <w:bCs/>
        </w:rPr>
        <w:t>當責機構有權</w:t>
      </w:r>
      <w:r w:rsidRPr="003F07D8" w:rsidR="006A6326">
        <w:rPr>
          <w:rFonts w:ascii="Times New Roman" w:eastAsia="標楷體" w:hAnsi="Times New Roman" w:cs="Times New Roman"/>
          <w:bCs/>
        </w:rPr>
        <w:t>隨時修改本契約，</w:t>
      </w:r>
      <w:r w:rsidR="00504DAC">
        <w:rPr>
          <w:rFonts w:ascii="Times New Roman" w:eastAsia="標楷體" w:hAnsi="Times New Roman" w:cs="Times New Roman" w:hint="eastAsia"/>
          <w:bCs/>
        </w:rPr>
        <w:t>並</w:t>
      </w:r>
      <w:r w:rsidRPr="003F07D8" w:rsidR="006A6326">
        <w:rPr>
          <w:rFonts w:ascii="Times New Roman" w:eastAsia="標楷體" w:hAnsi="Times New Roman" w:cs="Times New Roman"/>
          <w:bCs/>
        </w:rPr>
        <w:t>應以書面方式</w:t>
      </w:r>
      <w:r w:rsidRPr="003F07D8" w:rsidR="00504DAC">
        <w:rPr>
          <w:rFonts w:ascii="Times New Roman" w:eastAsia="標楷體" w:hAnsi="Times New Roman" w:cs="Times New Roman"/>
          <w:bCs/>
        </w:rPr>
        <w:t>載明</w:t>
      </w:r>
      <w:r w:rsidR="00504DAC">
        <w:rPr>
          <w:rFonts w:ascii="Times New Roman" w:eastAsia="標楷體" w:hAnsi="Times New Roman" w:cs="Times New Roman" w:hint="eastAsia"/>
          <w:bCs/>
        </w:rPr>
        <w:t>修改後契約</w:t>
      </w:r>
      <w:r w:rsidR="003E6F18">
        <w:rPr>
          <w:rFonts w:ascii="Times New Roman" w:eastAsia="標楷體" w:hAnsi="Times New Roman" w:cs="Times New Roman" w:hint="eastAsia"/>
          <w:bCs/>
        </w:rPr>
        <w:t>內容及</w:t>
      </w:r>
      <w:r w:rsidRPr="003F07D8" w:rsidR="00504DAC">
        <w:rPr>
          <w:rFonts w:ascii="Times New Roman" w:eastAsia="標楷體" w:hAnsi="Times New Roman" w:cs="Times New Roman" w:hint="eastAsia"/>
          <w:bCs/>
        </w:rPr>
        <w:t>生效</w:t>
      </w:r>
      <w:r w:rsidRPr="003F07D8" w:rsidR="00504DAC">
        <w:rPr>
          <w:rFonts w:ascii="Times New Roman" w:eastAsia="標楷體" w:hAnsi="Times New Roman" w:cs="Times New Roman"/>
          <w:bCs/>
        </w:rPr>
        <w:t>日</w:t>
      </w:r>
      <w:r w:rsidRPr="003F07D8" w:rsidR="006A6326">
        <w:rPr>
          <w:rFonts w:ascii="Times New Roman" w:eastAsia="標楷體" w:hAnsi="Times New Roman" w:cs="Times New Roman"/>
          <w:bCs/>
        </w:rPr>
        <w:t>通知</w:t>
      </w:r>
      <w:r w:rsidRPr="003F07D8" w:rsidR="003F07D8">
        <w:rPr>
          <w:rFonts w:ascii="Times New Roman" w:eastAsia="標楷體" w:hAnsi="Times New Roman" w:cs="Times New Roman"/>
          <w:bCs/>
        </w:rPr>
        <w:t>申請組織</w:t>
      </w:r>
      <w:r w:rsidRPr="003F07D8" w:rsidR="00C862CC">
        <w:rPr>
          <w:rFonts w:ascii="Times New Roman" w:eastAsia="標楷體" w:hAnsi="Times New Roman" w:cs="Times New Roman"/>
          <w:bCs/>
        </w:rPr>
        <w:t>，如</w:t>
      </w:r>
      <w:r w:rsidRPr="003F07D8" w:rsidR="00136E51">
        <w:rPr>
          <w:rFonts w:ascii="Times New Roman" w:eastAsia="標楷體" w:hAnsi="Times New Roman" w:cs="Times New Roman"/>
          <w:bCs/>
        </w:rPr>
        <w:t>申請組織</w:t>
      </w:r>
      <w:r w:rsidRPr="003F07D8" w:rsidR="00C862CC">
        <w:rPr>
          <w:rFonts w:ascii="Times New Roman" w:eastAsia="標楷體" w:hAnsi="Times New Roman" w:cs="Times New Roman"/>
          <w:bCs/>
        </w:rPr>
        <w:t>於</w:t>
      </w:r>
      <w:r w:rsidR="00504DAC">
        <w:rPr>
          <w:rFonts w:ascii="Times New Roman" w:eastAsia="標楷體" w:hAnsi="Times New Roman" w:cs="Times New Roman" w:hint="eastAsia"/>
          <w:bCs/>
        </w:rPr>
        <w:t>修改後</w:t>
      </w:r>
      <w:r w:rsidR="006665B1">
        <w:rPr>
          <w:rFonts w:ascii="Times New Roman" w:eastAsia="標楷體" w:hAnsi="Times New Roman" w:cs="Times New Roman" w:hint="eastAsia"/>
          <w:bCs/>
        </w:rPr>
        <w:t>之</w:t>
      </w:r>
      <w:r w:rsidRPr="003F07D8" w:rsidR="00C862CC">
        <w:rPr>
          <w:rFonts w:ascii="Times New Roman" w:eastAsia="標楷體" w:hAnsi="Times New Roman" w:cs="Times New Roman"/>
          <w:bCs/>
        </w:rPr>
        <w:t>契約生效日後繼續使用</w:t>
      </w:r>
      <w:r w:rsidRPr="003F07D8" w:rsidR="00C862CC">
        <w:rPr>
          <w:rFonts w:ascii="Times New Roman" w:eastAsia="標楷體" w:hAnsi="Times New Roman" w:cs="Times New Roman"/>
          <w:bCs/>
        </w:rPr>
        <w:t>CBPR Seal</w:t>
      </w:r>
      <w:r w:rsidRPr="003F07D8" w:rsidR="00C862CC">
        <w:rPr>
          <w:rFonts w:ascii="Times New Roman" w:eastAsia="標楷體" w:hAnsi="Times New Roman" w:cs="Times New Roman"/>
          <w:bCs/>
        </w:rPr>
        <w:t>，該行為</w:t>
      </w:r>
      <w:r w:rsidR="006665B1">
        <w:rPr>
          <w:rFonts w:ascii="Times New Roman" w:eastAsia="標楷體" w:hAnsi="Times New Roman" w:cs="Times New Roman" w:hint="eastAsia"/>
          <w:bCs/>
        </w:rPr>
        <w:t>視</w:t>
      </w:r>
      <w:r w:rsidRPr="003F07D8" w:rsidR="00C862CC">
        <w:rPr>
          <w:rFonts w:ascii="Times New Roman" w:eastAsia="標楷體" w:hAnsi="Times New Roman" w:cs="Times New Roman"/>
          <w:bCs/>
        </w:rPr>
        <w:t>為</w:t>
      </w:r>
      <w:r w:rsidRPr="003F07D8" w:rsidR="006A6326">
        <w:rPr>
          <w:rFonts w:ascii="Times New Roman" w:eastAsia="標楷體" w:hAnsi="Times New Roman" w:cs="Times New Roman" w:hint="eastAsia"/>
          <w:bCs/>
        </w:rPr>
        <w:t>其</w:t>
      </w:r>
      <w:r w:rsidRPr="003F07D8" w:rsidR="00C862CC">
        <w:rPr>
          <w:rFonts w:ascii="Times New Roman" w:eastAsia="標楷體" w:hAnsi="Times New Roman" w:cs="Times New Roman"/>
          <w:bCs/>
        </w:rPr>
        <w:t>同意修改之意思表示。</w:t>
      </w:r>
    </w:p>
    <w:p w:rsidR="00E5034A" w:rsidRPr="003F07D8" w:rsidP="002239E9">
      <w:pPr>
        <w:pStyle w:val="ListParagraph"/>
        <w:numPr>
          <w:ilvl w:val="1"/>
          <w:numId w:val="2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>
        <w:rPr>
          <w:rFonts w:ascii="Times New Roman" w:eastAsia="標楷體" w:hAnsi="Times New Roman" w:cs="Times New Roman" w:hint="eastAsia"/>
          <w:bCs/>
        </w:rPr>
        <w:t>申請組織</w:t>
      </w:r>
      <w:r w:rsidR="00807ABC">
        <w:rPr>
          <w:rFonts w:ascii="Times New Roman" w:eastAsia="標楷體" w:hAnsi="Times New Roman" w:cs="Times New Roman" w:hint="eastAsia"/>
          <w:bCs/>
        </w:rPr>
        <w:t>如</w:t>
      </w:r>
      <w:r>
        <w:rPr>
          <w:rFonts w:ascii="Times New Roman" w:eastAsia="標楷體" w:hAnsi="Times New Roman" w:cs="Times New Roman" w:hint="eastAsia"/>
          <w:bCs/>
        </w:rPr>
        <w:t>欲對</w:t>
      </w:r>
      <w:r w:rsidRPr="003F07D8">
        <w:rPr>
          <w:rFonts w:ascii="Times New Roman" w:eastAsia="標楷體" w:hAnsi="Times New Roman" w:cs="Times New Roman"/>
          <w:bCs/>
        </w:rPr>
        <w:t>本契約</w:t>
      </w:r>
      <w:r>
        <w:rPr>
          <w:rFonts w:ascii="Times New Roman" w:eastAsia="標楷體" w:hAnsi="Times New Roman" w:cs="Times New Roman" w:hint="eastAsia"/>
          <w:bCs/>
        </w:rPr>
        <w:t>為</w:t>
      </w:r>
      <w:r w:rsidRPr="003F07D8">
        <w:rPr>
          <w:rFonts w:ascii="Times New Roman" w:eastAsia="標楷體" w:hAnsi="Times New Roman" w:cs="Times New Roman"/>
          <w:bCs/>
        </w:rPr>
        <w:t>任何修改或棄權，應以書面方式取得</w:t>
      </w:r>
      <w:r>
        <w:rPr>
          <w:rFonts w:ascii="Times New Roman" w:eastAsia="標楷體" w:hAnsi="Times New Roman" w:cs="Times New Roman" w:hint="eastAsia"/>
          <w:bCs/>
        </w:rPr>
        <w:t>當責機構</w:t>
      </w:r>
      <w:r w:rsidRPr="003F07D8">
        <w:rPr>
          <w:rFonts w:ascii="Times New Roman" w:eastAsia="標楷體" w:hAnsi="Times New Roman" w:cs="Times New Roman"/>
          <w:bCs/>
        </w:rPr>
        <w:t>同意。</w:t>
      </w:r>
    </w:p>
    <w:p w:rsidR="00EA6FDC" w:rsidRPr="0047381F" w:rsidP="002239E9">
      <w:pPr>
        <w:pStyle w:val="ListParagraph"/>
        <w:numPr>
          <w:ilvl w:val="1"/>
          <w:numId w:val="2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棄權協議得附帶限制性條款</w:t>
      </w:r>
      <w:r w:rsidRPr="0047381F" w:rsidR="00241D64">
        <w:rPr>
          <w:rFonts w:ascii="Times New Roman" w:eastAsia="標楷體" w:hAnsi="Times New Roman" w:cs="Times New Roman" w:hint="eastAsia"/>
          <w:bCs/>
        </w:rPr>
        <w:t>（</w:t>
      </w:r>
      <w:r w:rsidRPr="0047381F" w:rsidR="00241D64">
        <w:rPr>
          <w:rFonts w:ascii="Times New Roman" w:eastAsia="標楷體" w:hAnsi="Times New Roman" w:cs="Times New Roman"/>
          <w:bCs/>
        </w:rPr>
        <w:t>conditions</w:t>
      </w:r>
      <w:r w:rsidRPr="0047381F" w:rsidR="00241D64">
        <w:rPr>
          <w:rFonts w:ascii="Times New Roman" w:eastAsia="標楷體" w:hAnsi="Times New Roman" w:cs="Times New Roman" w:hint="eastAsia"/>
          <w:bCs/>
        </w:rPr>
        <w:t>）</w:t>
      </w:r>
      <w:r w:rsidRPr="0047381F">
        <w:rPr>
          <w:rFonts w:ascii="Times New Roman" w:eastAsia="標楷體" w:hAnsi="Times New Roman" w:cs="Times New Roman"/>
          <w:bCs/>
        </w:rPr>
        <w:t>，</w:t>
      </w:r>
      <w:r w:rsidRPr="0047381F" w:rsidR="00241D64">
        <w:rPr>
          <w:rFonts w:ascii="Times New Roman" w:eastAsia="標楷體" w:hAnsi="Times New Roman" w:cs="Times New Roman"/>
          <w:bCs/>
        </w:rPr>
        <w:t>惟效力僅限於</w:t>
      </w:r>
      <w:r w:rsidRPr="0047381F" w:rsidR="00047E70">
        <w:rPr>
          <w:rFonts w:ascii="Times New Roman" w:eastAsia="標楷體" w:hAnsi="Times New Roman" w:cs="Times New Roman" w:hint="eastAsia"/>
          <w:bCs/>
        </w:rPr>
        <w:t>棄權協議</w:t>
      </w:r>
      <w:r w:rsidRPr="0047381F" w:rsidR="00241D64">
        <w:rPr>
          <w:rFonts w:ascii="Times New Roman" w:eastAsia="標楷體" w:hAnsi="Times New Roman" w:cs="Times New Roman" w:hint="eastAsia"/>
          <w:bCs/>
        </w:rPr>
        <w:t>所述之</w:t>
      </w:r>
      <w:r w:rsidRPr="0047381F" w:rsidR="006A6326">
        <w:rPr>
          <w:rFonts w:ascii="Times New Roman" w:eastAsia="標楷體" w:hAnsi="Times New Roman" w:cs="Times New Roman"/>
          <w:bCs/>
        </w:rPr>
        <w:t>情</w:t>
      </w:r>
      <w:r w:rsidRPr="0047381F" w:rsidR="006A6326">
        <w:rPr>
          <w:rFonts w:ascii="Times New Roman" w:eastAsia="標楷體" w:hAnsi="Times New Roman" w:cs="Times New Roman" w:hint="eastAsia"/>
          <w:bCs/>
        </w:rPr>
        <w:t>形</w:t>
      </w:r>
      <w:r w:rsidRPr="0047381F" w:rsidR="00287281">
        <w:rPr>
          <w:rFonts w:ascii="Times New Roman" w:eastAsia="標楷體" w:hAnsi="Times New Roman" w:cs="Times New Roman"/>
          <w:bCs/>
        </w:rPr>
        <w:t>及特定目的。</w:t>
      </w:r>
    </w:p>
    <w:p w:rsidR="00096E86" w:rsidRPr="0047381F" w:rsidP="002239E9">
      <w:pPr>
        <w:pStyle w:val="ListParagraph"/>
        <w:numPr>
          <w:ilvl w:val="1"/>
          <w:numId w:val="2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如</w:t>
      </w:r>
      <w:r w:rsidR="00807ABC">
        <w:rPr>
          <w:rFonts w:ascii="Times New Roman" w:eastAsia="標楷體" w:hAnsi="Times New Roman" w:cs="Times New Roman" w:hint="eastAsia"/>
          <w:bCs/>
        </w:rPr>
        <w:t>有</w:t>
      </w:r>
      <w:r w:rsidRPr="0047381F">
        <w:rPr>
          <w:rFonts w:ascii="Times New Roman" w:eastAsia="標楷體" w:hAnsi="Times New Roman" w:cs="Times New Roman"/>
          <w:bCs/>
        </w:rPr>
        <w:t>一方對本契約</w:t>
      </w:r>
      <w:r w:rsidRPr="0047381F" w:rsidR="006A6326">
        <w:rPr>
          <w:rFonts w:ascii="Times New Roman" w:eastAsia="標楷體" w:hAnsi="Times New Roman" w:cs="Times New Roman" w:hint="eastAsia"/>
          <w:bCs/>
        </w:rPr>
        <w:t>某項</w:t>
      </w:r>
      <w:r w:rsidRPr="0047381F" w:rsidR="00287281">
        <w:rPr>
          <w:rFonts w:ascii="Times New Roman" w:eastAsia="標楷體" w:hAnsi="Times New Roman" w:cs="Times New Roman"/>
          <w:bCs/>
        </w:rPr>
        <w:t>條款</w:t>
      </w:r>
      <w:r w:rsidRPr="0047381F" w:rsidR="00FC0D9D">
        <w:rPr>
          <w:rFonts w:ascii="Times New Roman" w:eastAsia="標楷體" w:hAnsi="Times New Roman" w:cs="Times New Roman"/>
          <w:bCs/>
        </w:rPr>
        <w:t>行使</w:t>
      </w:r>
      <w:r w:rsidRPr="0047381F" w:rsidR="00287281">
        <w:rPr>
          <w:rFonts w:ascii="Times New Roman" w:eastAsia="標楷體" w:hAnsi="Times New Roman" w:cs="Times New Roman"/>
          <w:bCs/>
        </w:rPr>
        <w:t>棄權，經另一方同意後，</w:t>
      </w:r>
      <w:r w:rsidRPr="0047381F" w:rsidR="00EA6FDC">
        <w:rPr>
          <w:rFonts w:ascii="Times New Roman" w:eastAsia="標楷體" w:hAnsi="Times New Roman" w:cs="Times New Roman" w:hint="eastAsia"/>
          <w:bCs/>
        </w:rPr>
        <w:t>雙方僅</w:t>
      </w:r>
      <w:r w:rsidRPr="0047381F" w:rsidR="006A6326">
        <w:rPr>
          <w:rFonts w:ascii="Times New Roman" w:eastAsia="標楷體" w:hAnsi="Times New Roman" w:cs="Times New Roman"/>
          <w:bCs/>
        </w:rPr>
        <w:t>同意</w:t>
      </w:r>
      <w:r w:rsidRPr="0047381F" w:rsidR="00287281">
        <w:rPr>
          <w:rFonts w:ascii="Times New Roman" w:eastAsia="標楷體" w:hAnsi="Times New Roman" w:cs="Times New Roman"/>
          <w:bCs/>
        </w:rPr>
        <w:t>對</w:t>
      </w:r>
      <w:r w:rsidRPr="0047381F">
        <w:rPr>
          <w:rFonts w:ascii="Times New Roman" w:eastAsia="標楷體" w:hAnsi="Times New Roman" w:cs="Times New Roman"/>
          <w:bCs/>
        </w:rPr>
        <w:t>該</w:t>
      </w:r>
      <w:r w:rsidRPr="0047381F" w:rsidR="00287281">
        <w:rPr>
          <w:rFonts w:ascii="Times New Roman" w:eastAsia="標楷體" w:hAnsi="Times New Roman" w:cs="Times New Roman"/>
          <w:bCs/>
        </w:rPr>
        <w:t>條款</w:t>
      </w:r>
      <w:r w:rsidRPr="0047381F" w:rsidR="00FC0D9D">
        <w:rPr>
          <w:rFonts w:ascii="Times New Roman" w:eastAsia="標楷體" w:hAnsi="Times New Roman" w:cs="Times New Roman"/>
          <w:bCs/>
        </w:rPr>
        <w:t>行使</w:t>
      </w:r>
      <w:r w:rsidRPr="0047381F" w:rsidR="00EA6FDC">
        <w:rPr>
          <w:rFonts w:ascii="Times New Roman" w:eastAsia="標楷體" w:hAnsi="Times New Roman" w:cs="Times New Roman"/>
          <w:bCs/>
        </w:rPr>
        <w:t>棄權，並</w:t>
      </w:r>
      <w:r w:rsidRPr="0047381F" w:rsidR="00EA6FDC">
        <w:rPr>
          <w:rFonts w:ascii="Times New Roman" w:eastAsia="標楷體" w:hAnsi="Times New Roman" w:cs="Times New Roman" w:hint="eastAsia"/>
          <w:bCs/>
        </w:rPr>
        <w:t>非同意</w:t>
      </w:r>
      <w:r w:rsidRPr="0047381F">
        <w:rPr>
          <w:rFonts w:ascii="Times New Roman" w:eastAsia="標楷體" w:hAnsi="Times New Roman" w:cs="Times New Roman"/>
          <w:bCs/>
        </w:rPr>
        <w:t>對</w:t>
      </w:r>
      <w:r w:rsidRPr="0047381F" w:rsidR="00FC0D9D">
        <w:rPr>
          <w:rFonts w:ascii="Times New Roman" w:eastAsia="標楷體" w:hAnsi="Times New Roman" w:cs="Times New Roman"/>
          <w:bCs/>
        </w:rPr>
        <w:t>其他條款或未來</w:t>
      </w:r>
      <w:r w:rsidRPr="0047381F" w:rsidR="00EA6FDC">
        <w:rPr>
          <w:rFonts w:ascii="Times New Roman" w:eastAsia="標楷體" w:hAnsi="Times New Roman" w:cs="Times New Roman"/>
          <w:bCs/>
        </w:rPr>
        <w:t>違約行為</w:t>
      </w:r>
      <w:r w:rsidRPr="0047381F" w:rsidR="00EA6FDC">
        <w:rPr>
          <w:rFonts w:ascii="Times New Roman" w:eastAsia="標楷體" w:hAnsi="Times New Roman" w:cs="Times New Roman" w:hint="eastAsia"/>
          <w:bCs/>
        </w:rPr>
        <w:t>表示棄權</w:t>
      </w:r>
      <w:r w:rsidRPr="0047381F" w:rsidR="00287281">
        <w:rPr>
          <w:rFonts w:ascii="Times New Roman" w:eastAsia="標楷體" w:hAnsi="Times New Roman" w:cs="Times New Roman"/>
          <w:bCs/>
        </w:rPr>
        <w:t>。</w:t>
      </w:r>
    </w:p>
    <w:p w:rsidR="000B53BC" w:rsidRPr="0047381F" w:rsidP="002239E9">
      <w:pPr>
        <w:pStyle w:val="ListParagraph"/>
        <w:numPr>
          <w:ilvl w:val="1"/>
          <w:numId w:val="2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>
        <w:rPr>
          <w:rFonts w:ascii="Times New Roman" w:eastAsia="標楷體" w:hAnsi="Times New Roman" w:cs="Times New Roman" w:hint="eastAsia"/>
          <w:bCs/>
        </w:rPr>
        <w:t>如</w:t>
      </w:r>
      <w:r w:rsidRPr="0047381F" w:rsidR="00096E86">
        <w:rPr>
          <w:rFonts w:ascii="Times New Roman" w:eastAsia="標楷體" w:hAnsi="Times New Roman" w:cs="Times New Roman"/>
          <w:bCs/>
        </w:rPr>
        <w:t>有違反本契約之情形</w:t>
      </w:r>
      <w:r w:rsidRPr="0047381F">
        <w:rPr>
          <w:rFonts w:ascii="Times New Roman" w:eastAsia="標楷體" w:hAnsi="Times New Roman" w:cs="Times New Roman"/>
          <w:bCs/>
        </w:rPr>
        <w:t>，任一方</w:t>
      </w:r>
      <w:r w:rsidRPr="0047381F" w:rsidR="0016702E">
        <w:rPr>
          <w:rFonts w:ascii="Times New Roman" w:eastAsia="標楷體" w:hAnsi="Times New Roman" w:cs="Times New Roman"/>
          <w:bCs/>
        </w:rPr>
        <w:t>因權宜措施而延遲或未行使本契約權利，不得認為是對</w:t>
      </w:r>
      <w:r w:rsidRPr="0047381F" w:rsidR="00051520">
        <w:rPr>
          <w:rFonts w:ascii="Times New Roman" w:eastAsia="標楷體" w:hAnsi="Times New Roman" w:cs="Times New Roman"/>
          <w:bCs/>
        </w:rPr>
        <w:t>本契約</w:t>
      </w:r>
      <w:r w:rsidRPr="0047381F" w:rsidR="0016702E">
        <w:rPr>
          <w:rFonts w:ascii="Times New Roman" w:eastAsia="標楷體" w:hAnsi="Times New Roman" w:cs="Times New Roman"/>
          <w:bCs/>
        </w:rPr>
        <w:t>之</w:t>
      </w:r>
      <w:r w:rsidRPr="0047381F" w:rsidR="00051520">
        <w:rPr>
          <w:rFonts w:ascii="Times New Roman" w:eastAsia="標楷體" w:hAnsi="Times New Roman" w:cs="Times New Roman"/>
          <w:bCs/>
        </w:rPr>
        <w:t>修改</w:t>
      </w:r>
      <w:r w:rsidRPr="0047381F" w:rsidR="00993F7E">
        <w:rPr>
          <w:rFonts w:ascii="Times New Roman" w:eastAsia="標楷體" w:hAnsi="Times New Roman" w:cs="Times New Roman"/>
          <w:bCs/>
        </w:rPr>
        <w:t>、放棄權利、</w:t>
      </w:r>
      <w:r w:rsidRPr="0047381F" w:rsidR="0016702E">
        <w:rPr>
          <w:rFonts w:ascii="Times New Roman" w:eastAsia="標楷體" w:hAnsi="Times New Roman" w:cs="Times New Roman"/>
          <w:bCs/>
        </w:rPr>
        <w:t>免除他方義務、或影響其他權利之行使。</w:t>
      </w:r>
    </w:p>
    <w:p w:rsidR="001E2D2F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E408C7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契約</w:t>
      </w:r>
      <w:r w:rsidR="00DC2E5D">
        <w:rPr>
          <w:rFonts w:ascii="Times New Roman" w:eastAsia="標楷體" w:hAnsi="Times New Roman" w:cs="Times New Roman" w:hint="eastAsia"/>
          <w:b/>
          <w:bCs/>
        </w:rPr>
        <w:t>暫</w:t>
      </w:r>
      <w:r w:rsidR="005812FF">
        <w:rPr>
          <w:rFonts w:ascii="Times New Roman" w:eastAsia="標楷體" w:hAnsi="Times New Roman" w:cs="Times New Roman" w:hint="eastAsia"/>
          <w:b/>
          <w:bCs/>
        </w:rPr>
        <w:t>停</w:t>
      </w:r>
      <w:r w:rsidRPr="0047381F" w:rsidR="00A33504">
        <w:rPr>
          <w:rFonts w:ascii="Times New Roman" w:eastAsia="標楷體" w:hAnsi="Times New Roman" w:cs="Times New Roman" w:hint="eastAsia"/>
          <w:b/>
          <w:bCs/>
        </w:rPr>
        <w:t>、</w:t>
      </w:r>
      <w:r w:rsidRPr="0047381F">
        <w:rPr>
          <w:rFonts w:ascii="Times New Roman" w:eastAsia="標楷體" w:hAnsi="Times New Roman" w:cs="Times New Roman"/>
          <w:b/>
          <w:bCs/>
        </w:rPr>
        <w:t>終止</w:t>
      </w:r>
      <w:r w:rsidRPr="0047381F" w:rsidR="00A33504">
        <w:rPr>
          <w:rFonts w:ascii="Times New Roman" w:eastAsia="標楷體" w:hAnsi="Times New Roman" w:cs="Times New Roman" w:hint="eastAsia"/>
          <w:b/>
          <w:bCs/>
        </w:rPr>
        <w:t>或解除</w:t>
      </w:r>
    </w:p>
    <w:p w:rsidR="00833BE9" w:rsidRPr="0047381F" w:rsidP="002239E9">
      <w:pPr>
        <w:pStyle w:val="ListParagraph"/>
        <w:numPr>
          <w:ilvl w:val="1"/>
          <w:numId w:val="30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有下列情形之一</w:t>
      </w:r>
      <w:r w:rsidR="00E06DBF">
        <w:rPr>
          <w:rFonts w:ascii="Times New Roman" w:eastAsia="標楷體" w:hAnsi="Times New Roman" w:cs="Times New Roman" w:hint="eastAsia"/>
          <w:bCs/>
        </w:rPr>
        <w:t>時</w:t>
      </w:r>
      <w:r w:rsidRPr="0047381F" w:rsidR="00FF3E75">
        <w:rPr>
          <w:rFonts w:ascii="Times New Roman" w:eastAsia="標楷體" w:hAnsi="Times New Roman" w:cs="Times New Roman"/>
          <w:bCs/>
        </w:rPr>
        <w:t>，本契約</w:t>
      </w:r>
      <w:r w:rsidR="000C3AE6">
        <w:rPr>
          <w:rFonts w:ascii="Times New Roman" w:eastAsia="標楷體" w:hAnsi="Times New Roman" w:cs="Times New Roman" w:hint="eastAsia"/>
          <w:bCs/>
        </w:rPr>
        <w:t>立即</w:t>
      </w:r>
      <w:r w:rsidRPr="0047381F" w:rsidR="00FF3E75">
        <w:rPr>
          <w:rFonts w:ascii="Times New Roman" w:eastAsia="標楷體" w:hAnsi="Times New Roman" w:cs="Times New Roman"/>
          <w:bCs/>
        </w:rPr>
        <w:t>終止：</w:t>
      </w:r>
    </w:p>
    <w:p w:rsidR="00412FB2" w:rsidRPr="0047381F" w:rsidP="002239E9">
      <w:pPr>
        <w:pStyle w:val="ListParagraph"/>
        <w:numPr>
          <w:ilvl w:val="0"/>
          <w:numId w:val="31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CBPR</w:t>
      </w:r>
      <w:r w:rsidRPr="0047381F" w:rsidR="00D35692">
        <w:rPr>
          <w:rFonts w:ascii="Times New Roman" w:eastAsia="標楷體" w:hAnsi="Times New Roman" w:cs="Times New Roman"/>
          <w:bCs/>
        </w:rPr>
        <w:t>驗證申請</w:t>
      </w:r>
      <w:r w:rsidRPr="0047381F">
        <w:rPr>
          <w:rFonts w:ascii="Times New Roman" w:eastAsia="標楷體" w:hAnsi="Times New Roman" w:cs="Times New Roman"/>
          <w:bCs/>
        </w:rPr>
        <w:t>經當責機構</w:t>
      </w:r>
      <w:r w:rsidR="004568F5">
        <w:rPr>
          <w:rFonts w:ascii="Times New Roman" w:eastAsia="標楷體" w:hAnsi="Times New Roman" w:cs="Times New Roman" w:hint="eastAsia"/>
          <w:bCs/>
        </w:rPr>
        <w:t>通知</w:t>
      </w:r>
      <w:r w:rsidRPr="0047381F" w:rsidR="00D35692">
        <w:rPr>
          <w:rFonts w:ascii="Times New Roman" w:eastAsia="標楷體" w:hAnsi="Times New Roman" w:cs="Times New Roman"/>
          <w:bCs/>
        </w:rPr>
        <w:t>駁回。</w:t>
      </w:r>
    </w:p>
    <w:p w:rsidR="00D35692" w:rsidRPr="0047381F" w:rsidP="002239E9">
      <w:pPr>
        <w:pStyle w:val="ListParagraph"/>
        <w:numPr>
          <w:ilvl w:val="0"/>
          <w:numId w:val="31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CBPR</w:t>
      </w:r>
      <w:r w:rsidRPr="0047381F" w:rsidR="00425473">
        <w:rPr>
          <w:rFonts w:ascii="Times New Roman" w:eastAsia="標楷體" w:hAnsi="Times New Roman" w:cs="Times New Roman"/>
          <w:bCs/>
        </w:rPr>
        <w:t>驗證效力一年屆滿</w:t>
      </w:r>
      <w:r w:rsidR="009F368B">
        <w:rPr>
          <w:rFonts w:ascii="Times New Roman" w:eastAsia="標楷體" w:hAnsi="Times New Roman" w:cs="Times New Roman" w:hint="eastAsia"/>
          <w:bCs/>
        </w:rPr>
        <w:t>翌日</w:t>
      </w:r>
      <w:r w:rsidRPr="0047381F">
        <w:rPr>
          <w:rFonts w:ascii="Times New Roman" w:eastAsia="標楷體" w:hAnsi="Times New Roman" w:cs="Times New Roman"/>
          <w:bCs/>
        </w:rPr>
        <w:t>。</w:t>
      </w:r>
    </w:p>
    <w:p w:rsidR="00425473" w:rsidRPr="0047381F" w:rsidP="002239E9">
      <w:pPr>
        <w:pStyle w:val="ListParagraph"/>
        <w:numPr>
          <w:ilvl w:val="1"/>
          <w:numId w:val="30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有下列情形之一時，當責機構得</w:t>
      </w:r>
      <w:r w:rsidR="003D409E">
        <w:rPr>
          <w:rFonts w:ascii="Times New Roman" w:eastAsia="標楷體" w:hAnsi="Times New Roman" w:cs="Times New Roman" w:hint="eastAsia"/>
          <w:bCs/>
        </w:rPr>
        <w:t>通知申請組織</w:t>
      </w:r>
      <w:r w:rsidR="00DC2E5D">
        <w:rPr>
          <w:rFonts w:ascii="Times New Roman" w:eastAsia="標楷體" w:hAnsi="Times New Roman" w:cs="Times New Roman" w:hint="eastAsia"/>
          <w:bCs/>
        </w:rPr>
        <w:t>暫</w:t>
      </w:r>
      <w:r w:rsidR="005812FF">
        <w:rPr>
          <w:rFonts w:ascii="Times New Roman" w:eastAsia="標楷體" w:hAnsi="Times New Roman" w:cs="Times New Roman" w:hint="eastAsia"/>
          <w:bCs/>
        </w:rPr>
        <w:t>停</w:t>
      </w:r>
      <w:r w:rsidRPr="0047381F" w:rsidR="00A33504">
        <w:rPr>
          <w:rFonts w:ascii="Times New Roman" w:eastAsia="標楷體" w:hAnsi="Times New Roman" w:cs="Times New Roman" w:hint="eastAsia"/>
          <w:bCs/>
        </w:rPr>
        <w:t>、</w:t>
      </w:r>
      <w:r w:rsidRPr="0047381F" w:rsidR="00475676">
        <w:rPr>
          <w:rFonts w:ascii="Times New Roman" w:eastAsia="標楷體" w:hAnsi="Times New Roman" w:cs="Times New Roman"/>
          <w:bCs/>
        </w:rPr>
        <w:t>立即</w:t>
      </w:r>
      <w:r w:rsidRPr="0047381F" w:rsidR="00C01C11">
        <w:rPr>
          <w:rFonts w:ascii="Times New Roman" w:eastAsia="標楷體" w:hAnsi="Times New Roman" w:cs="Times New Roman"/>
          <w:bCs/>
        </w:rPr>
        <w:t>終止</w:t>
      </w:r>
      <w:r w:rsidRPr="0047381F" w:rsidR="00A33504">
        <w:rPr>
          <w:rFonts w:ascii="Times New Roman" w:eastAsia="標楷體" w:hAnsi="Times New Roman" w:cs="Times New Roman" w:hint="eastAsia"/>
          <w:bCs/>
        </w:rPr>
        <w:t>或解除</w:t>
      </w:r>
      <w:r w:rsidRPr="0047381F">
        <w:rPr>
          <w:rFonts w:ascii="Times New Roman" w:eastAsia="標楷體" w:hAnsi="Times New Roman" w:cs="Times New Roman"/>
          <w:bCs/>
        </w:rPr>
        <w:t>本契約，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  <w:bCs/>
        </w:rPr>
        <w:t>之</w:t>
      </w:r>
      <w:r w:rsidRPr="0047381F" w:rsidR="00E77DEF">
        <w:rPr>
          <w:rFonts w:ascii="Times New Roman" w:eastAsia="標楷體" w:hAnsi="Times New Roman" w:cs="Times New Roman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驗證效力及</w:t>
      </w:r>
      <w:r w:rsidRPr="0047381F">
        <w:rPr>
          <w:rFonts w:ascii="Times New Roman" w:eastAsia="標楷體" w:hAnsi="Times New Roman" w:cs="Times New Roman"/>
          <w:bCs/>
        </w:rPr>
        <w:t xml:space="preserve">CBPR </w:t>
      </w:r>
      <w:r w:rsidRPr="0047381F">
        <w:rPr>
          <w:rFonts w:ascii="Times New Roman" w:eastAsia="標楷體" w:hAnsi="Times New Roman" w:cs="Times New Roman"/>
          <w:bCs/>
        </w:rPr>
        <w:t>Seal</w:t>
      </w:r>
      <w:r w:rsidRPr="0047381F" w:rsidR="00B541DC">
        <w:rPr>
          <w:rFonts w:ascii="Times New Roman" w:eastAsia="標楷體" w:hAnsi="Times New Roman" w:cs="Times New Roman"/>
          <w:bCs/>
        </w:rPr>
        <w:t>之使用</w:t>
      </w:r>
      <w:r w:rsidRPr="0047381F" w:rsidR="00847F66">
        <w:rPr>
          <w:rFonts w:ascii="Times New Roman" w:eastAsia="標楷體" w:hAnsi="Times New Roman" w:cs="Times New Roman" w:hint="eastAsia"/>
          <w:bCs/>
        </w:rPr>
        <w:t>即</w:t>
      </w:r>
      <w:r w:rsidR="007820F1">
        <w:rPr>
          <w:rFonts w:ascii="Times New Roman" w:eastAsia="標楷體" w:hAnsi="Times New Roman" w:cs="Times New Roman" w:hint="eastAsia"/>
          <w:bCs/>
        </w:rPr>
        <w:t>為</w:t>
      </w:r>
      <w:r w:rsidRPr="0047381F">
        <w:rPr>
          <w:rFonts w:ascii="Times New Roman" w:eastAsia="標楷體" w:hAnsi="Times New Roman" w:cs="Times New Roman"/>
          <w:bCs/>
        </w:rPr>
        <w:t>失效：</w:t>
      </w:r>
    </w:p>
    <w:p w:rsidR="00C01C11" w:rsidRPr="0047381F" w:rsidP="002239E9">
      <w:pPr>
        <w:pStyle w:val="ListParagraph"/>
        <w:numPr>
          <w:ilvl w:val="0"/>
          <w:numId w:val="3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申請組織</w:t>
      </w:r>
      <w:r w:rsidRPr="0047381F" w:rsidR="00B541DC">
        <w:rPr>
          <w:rFonts w:ascii="Times New Roman" w:eastAsia="標楷體" w:hAnsi="Times New Roman" w:cs="Times New Roman"/>
          <w:bCs/>
        </w:rPr>
        <w:t>違反本契約</w:t>
      </w:r>
      <w:r w:rsidRPr="0047381F" w:rsidR="008246CA">
        <w:rPr>
          <w:rFonts w:ascii="Times New Roman" w:eastAsia="標楷體" w:hAnsi="Times New Roman" w:cs="Times New Roman"/>
          <w:bCs/>
        </w:rPr>
        <w:t>，且無法改善</w:t>
      </w:r>
      <w:r w:rsidRPr="0047381F" w:rsidR="00B541DC">
        <w:rPr>
          <w:rFonts w:ascii="Times New Roman" w:eastAsia="標楷體" w:hAnsi="Times New Roman" w:cs="Times New Roman" w:hint="eastAsia"/>
          <w:bCs/>
        </w:rPr>
        <w:t>違反事項</w:t>
      </w:r>
      <w:r w:rsidRPr="0047381F" w:rsidR="008246CA">
        <w:rPr>
          <w:rFonts w:ascii="Times New Roman" w:eastAsia="標楷體" w:hAnsi="Times New Roman" w:cs="Times New Roman"/>
          <w:bCs/>
        </w:rPr>
        <w:t>或</w:t>
      </w:r>
      <w:r w:rsidRPr="0047381F">
        <w:rPr>
          <w:rFonts w:ascii="Times New Roman" w:eastAsia="標楷體" w:hAnsi="Times New Roman" w:cs="Times New Roman"/>
          <w:bCs/>
        </w:rPr>
        <w:t>申請組織</w:t>
      </w:r>
      <w:r w:rsidRPr="0047381F" w:rsidR="008246CA">
        <w:rPr>
          <w:rFonts w:ascii="Times New Roman" w:eastAsia="標楷體" w:hAnsi="Times New Roman" w:cs="Times New Roman"/>
          <w:bCs/>
        </w:rPr>
        <w:t>未於收到當責機構通知後</w:t>
      </w:r>
      <w:r w:rsidRPr="0047381F" w:rsidR="00591F80">
        <w:rPr>
          <w:rFonts w:ascii="Times New Roman" w:eastAsia="標楷體" w:hAnsi="Times New Roman" w:cs="Times New Roman" w:hint="eastAsia"/>
          <w:bCs/>
        </w:rPr>
        <w:t>翌日起十</w:t>
      </w:r>
      <w:r w:rsidRPr="0047381F" w:rsidR="008246CA">
        <w:rPr>
          <w:rFonts w:ascii="Times New Roman" w:eastAsia="標楷體" w:hAnsi="Times New Roman" w:cs="Times New Roman"/>
          <w:bCs/>
        </w:rPr>
        <w:t>個</w:t>
      </w:r>
      <w:r w:rsidR="003C5B25">
        <w:rPr>
          <w:rFonts w:ascii="Times New Roman" w:eastAsia="標楷體" w:hAnsi="Times New Roman" w:cs="Times New Roman" w:hint="eastAsia"/>
          <w:bCs/>
        </w:rPr>
        <w:t>工作</w:t>
      </w:r>
      <w:r w:rsidRPr="0047381F" w:rsidR="008246CA">
        <w:rPr>
          <w:rFonts w:ascii="Times New Roman" w:eastAsia="標楷體" w:hAnsi="Times New Roman" w:cs="Times New Roman"/>
          <w:bCs/>
        </w:rPr>
        <w:t>日</w:t>
      </w:r>
      <w:r w:rsidRPr="0047381F" w:rsidR="006A6326">
        <w:rPr>
          <w:rFonts w:ascii="Times New Roman" w:eastAsia="標楷體" w:hAnsi="Times New Roman" w:cs="Times New Roman"/>
          <w:bCs/>
        </w:rPr>
        <w:t>內</w:t>
      </w:r>
      <w:r w:rsidRPr="0047381F" w:rsidR="008246CA">
        <w:rPr>
          <w:rFonts w:ascii="Times New Roman" w:eastAsia="標楷體" w:hAnsi="Times New Roman" w:cs="Times New Roman"/>
          <w:bCs/>
        </w:rPr>
        <w:t>改善。</w:t>
      </w:r>
    </w:p>
    <w:p w:rsidR="001328D0" w:rsidRPr="0047381F" w:rsidP="002239E9">
      <w:pPr>
        <w:pStyle w:val="ListParagraph"/>
        <w:numPr>
          <w:ilvl w:val="0"/>
          <w:numId w:val="3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申請組織</w:t>
      </w:r>
      <w:r w:rsidRPr="0047381F" w:rsidR="00677C06">
        <w:rPr>
          <w:rFonts w:ascii="Times New Roman" w:eastAsia="標楷體" w:hAnsi="Times New Roman" w:cs="Times New Roman"/>
          <w:bCs/>
        </w:rPr>
        <w:t>履行本契約期間</w:t>
      </w:r>
      <w:r w:rsidR="007820F1">
        <w:rPr>
          <w:rFonts w:ascii="Times New Roman" w:eastAsia="標楷體" w:hAnsi="Times New Roman" w:cs="Times New Roman" w:hint="eastAsia"/>
          <w:bCs/>
        </w:rPr>
        <w:t>，</w:t>
      </w:r>
      <w:r w:rsidRPr="0047381F" w:rsidR="00677C06">
        <w:rPr>
          <w:rFonts w:ascii="Times New Roman" w:eastAsia="標楷體" w:hAnsi="Times New Roman" w:cs="Times New Roman"/>
          <w:bCs/>
        </w:rPr>
        <w:t>提供當責機構與事實不符之資料</w:t>
      </w:r>
      <w:r w:rsidR="007820F1">
        <w:rPr>
          <w:rFonts w:ascii="Times New Roman" w:eastAsia="標楷體" w:hAnsi="Times New Roman" w:cs="Times New Roman" w:hint="eastAsia"/>
          <w:bCs/>
        </w:rPr>
        <w:t>，</w:t>
      </w:r>
      <w:r w:rsidRPr="0047381F" w:rsidR="00677C06">
        <w:rPr>
          <w:rFonts w:ascii="Times New Roman" w:eastAsia="標楷體" w:hAnsi="Times New Roman" w:cs="Times New Roman"/>
          <w:bCs/>
        </w:rPr>
        <w:t>或</w:t>
      </w:r>
      <w:r w:rsidR="007820F1">
        <w:rPr>
          <w:rFonts w:ascii="Times New Roman" w:eastAsia="標楷體" w:hAnsi="Times New Roman" w:cs="Times New Roman" w:hint="eastAsia"/>
          <w:bCs/>
        </w:rPr>
        <w:t>為</w:t>
      </w:r>
      <w:r w:rsidRPr="0047381F" w:rsidR="00677C06">
        <w:rPr>
          <w:rFonts w:ascii="Times New Roman" w:eastAsia="標楷體" w:hAnsi="Times New Roman" w:cs="Times New Roman"/>
          <w:bCs/>
        </w:rPr>
        <w:t>虛偽、與事實不符之陳述。</w:t>
      </w:r>
    </w:p>
    <w:p w:rsidR="00271A64" w:rsidRPr="0047381F" w:rsidP="002239E9">
      <w:pPr>
        <w:pStyle w:val="ListParagraph"/>
        <w:numPr>
          <w:ilvl w:val="0"/>
          <w:numId w:val="3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當責機構無法持續取得</w:t>
      </w:r>
      <w:r w:rsidRPr="0047381F" w:rsidR="00F252F4">
        <w:rPr>
          <w:rFonts w:ascii="Times New Roman" w:eastAsia="標楷體" w:hAnsi="Times New Roman" w:cs="Times New Roman" w:hint="eastAsia"/>
          <w:bCs/>
        </w:rPr>
        <w:t>或被取消</w:t>
      </w:r>
      <w:r w:rsidRPr="0047381F" w:rsidR="008469CF">
        <w:rPr>
          <w:rFonts w:ascii="Times New Roman" w:eastAsia="標楷體" w:hAnsi="Times New Roman" w:cs="Times New Roman" w:hint="eastAsia"/>
          <w:bCs/>
        </w:rPr>
        <w:t>APEC</w:t>
      </w:r>
      <w:r w:rsidRPr="0047381F" w:rsidR="008469CF">
        <w:rPr>
          <w:rFonts w:ascii="Times New Roman" w:eastAsia="標楷體" w:hAnsi="Times New Roman" w:cs="Times New Roman" w:hint="eastAsia"/>
          <w:bCs/>
        </w:rPr>
        <w:t>認證</w:t>
      </w:r>
      <w:r w:rsidRPr="0047381F">
        <w:rPr>
          <w:rFonts w:ascii="Times New Roman" w:eastAsia="標楷體" w:hAnsi="Times New Roman" w:cs="Times New Roman" w:hint="eastAsia"/>
          <w:bCs/>
        </w:rPr>
        <w:t>。</w:t>
      </w:r>
    </w:p>
    <w:p w:rsidR="00677C06" w:rsidRPr="0047381F" w:rsidP="002239E9">
      <w:pPr>
        <w:pStyle w:val="ListParagraph"/>
        <w:numPr>
          <w:ilvl w:val="0"/>
          <w:numId w:val="3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我國</w:t>
      </w:r>
      <w:r w:rsidRPr="0047381F">
        <w:rPr>
          <w:rFonts w:ascii="Times New Roman" w:eastAsia="標楷體" w:hAnsi="Times New Roman" w:cs="Times New Roman"/>
          <w:bCs/>
        </w:rPr>
        <w:t>CBPR</w:t>
      </w:r>
      <w:r w:rsidRPr="0047381F" w:rsidR="00373E32">
        <w:rPr>
          <w:rFonts w:ascii="Times New Roman" w:eastAsia="標楷體" w:hAnsi="Times New Roman" w:cs="Times New Roman"/>
          <w:bCs/>
        </w:rPr>
        <w:t>s</w:t>
      </w:r>
      <w:r w:rsidRPr="0047381F">
        <w:rPr>
          <w:rFonts w:ascii="Times New Roman" w:eastAsia="標楷體" w:hAnsi="Times New Roman" w:cs="Times New Roman"/>
          <w:bCs/>
        </w:rPr>
        <w:t>會員資格</w:t>
      </w:r>
      <w:r w:rsidR="005812FF">
        <w:rPr>
          <w:rFonts w:ascii="Times New Roman" w:eastAsia="標楷體" w:hAnsi="Times New Roman" w:cs="Times New Roman" w:hint="eastAsia"/>
          <w:bCs/>
        </w:rPr>
        <w:t>遭</w:t>
      </w:r>
      <w:r w:rsidRPr="0047381F">
        <w:rPr>
          <w:rFonts w:ascii="Times New Roman" w:eastAsia="標楷體" w:hAnsi="Times New Roman" w:cs="Times New Roman"/>
          <w:bCs/>
        </w:rPr>
        <w:t>APEC</w:t>
      </w:r>
      <w:r w:rsidR="00B65096">
        <w:rPr>
          <w:rFonts w:ascii="Times New Roman" w:eastAsia="標楷體" w:hAnsi="Times New Roman" w:cs="Times New Roman" w:hint="eastAsia"/>
          <w:bCs/>
        </w:rPr>
        <w:t>暫</w:t>
      </w:r>
      <w:r w:rsidR="005812FF">
        <w:rPr>
          <w:rFonts w:ascii="Times New Roman" w:eastAsia="標楷體" w:hAnsi="Times New Roman" w:cs="Times New Roman" w:hint="eastAsia"/>
          <w:bCs/>
        </w:rPr>
        <w:t>停</w:t>
      </w:r>
      <w:r w:rsidRPr="0047381F" w:rsidR="00984979">
        <w:rPr>
          <w:rFonts w:ascii="Times New Roman" w:eastAsia="標楷體" w:hAnsi="Times New Roman" w:cs="Times New Roman"/>
          <w:bCs/>
        </w:rPr>
        <w:t>或取消</w:t>
      </w:r>
      <w:r w:rsidRPr="0047381F">
        <w:rPr>
          <w:rFonts w:ascii="Times New Roman" w:eastAsia="標楷體" w:hAnsi="Times New Roman" w:cs="Times New Roman"/>
          <w:bCs/>
        </w:rPr>
        <w:t>。</w:t>
      </w:r>
    </w:p>
    <w:p w:rsidR="0016128F" w:rsidRPr="0047381F" w:rsidP="002239E9">
      <w:pPr>
        <w:pStyle w:val="ListParagraph"/>
        <w:numPr>
          <w:ilvl w:val="1"/>
          <w:numId w:val="30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有下列情形之一時，當責機構得</w:t>
      </w:r>
      <w:r w:rsidR="003D409E">
        <w:rPr>
          <w:rFonts w:ascii="Times New Roman" w:eastAsia="標楷體" w:hAnsi="Times New Roman" w:cs="Times New Roman" w:hint="eastAsia"/>
          <w:bCs/>
        </w:rPr>
        <w:t>通知申請組織</w:t>
      </w:r>
      <w:r w:rsidRPr="0047381F" w:rsidR="00475676">
        <w:rPr>
          <w:rFonts w:ascii="Times New Roman" w:eastAsia="標楷體" w:hAnsi="Times New Roman" w:cs="Times New Roman"/>
          <w:bCs/>
        </w:rPr>
        <w:t>立即</w:t>
      </w:r>
      <w:r w:rsidRPr="0047381F">
        <w:rPr>
          <w:rFonts w:ascii="Times New Roman" w:eastAsia="標楷體" w:hAnsi="Times New Roman" w:cs="Times New Roman"/>
          <w:bCs/>
        </w:rPr>
        <w:t>終止</w:t>
      </w:r>
      <w:r w:rsidRPr="0047381F" w:rsidR="00A33504">
        <w:rPr>
          <w:rFonts w:ascii="Times New Roman" w:eastAsia="標楷體" w:hAnsi="Times New Roman" w:cs="Times New Roman" w:hint="eastAsia"/>
          <w:bCs/>
        </w:rPr>
        <w:t>或解除</w:t>
      </w:r>
      <w:r w:rsidRPr="0047381F">
        <w:rPr>
          <w:rFonts w:ascii="Times New Roman" w:eastAsia="標楷體" w:hAnsi="Times New Roman" w:cs="Times New Roman"/>
          <w:bCs/>
        </w:rPr>
        <w:t>本契約，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  <w:bCs/>
        </w:rPr>
        <w:t>之</w:t>
      </w:r>
      <w:r w:rsidRPr="0047381F" w:rsidR="00E77DEF">
        <w:rPr>
          <w:rFonts w:ascii="Times New Roman" w:eastAsia="標楷體" w:hAnsi="Times New Roman" w:cs="Times New Roman"/>
          <w:bCs/>
        </w:rPr>
        <w:t>CBPR</w:t>
      </w:r>
      <w:r w:rsidRPr="0047381F">
        <w:rPr>
          <w:rFonts w:ascii="Times New Roman" w:eastAsia="標楷體" w:hAnsi="Times New Roman" w:cs="Times New Roman"/>
          <w:bCs/>
        </w:rPr>
        <w:t>驗證效力及</w:t>
      </w:r>
      <w:r w:rsidRPr="0047381F">
        <w:rPr>
          <w:rFonts w:ascii="Times New Roman" w:eastAsia="標楷體" w:hAnsi="Times New Roman" w:cs="Times New Roman"/>
          <w:bCs/>
        </w:rPr>
        <w:t>CBPR Seal</w:t>
      </w:r>
      <w:r w:rsidRPr="0047381F" w:rsidR="00847F66">
        <w:rPr>
          <w:rFonts w:ascii="Times New Roman" w:eastAsia="標楷體" w:hAnsi="Times New Roman" w:cs="Times New Roman"/>
          <w:bCs/>
        </w:rPr>
        <w:t>之使用</w:t>
      </w:r>
      <w:r w:rsidRPr="0047381F" w:rsidR="00847F66">
        <w:rPr>
          <w:rFonts w:ascii="Times New Roman" w:eastAsia="標楷體" w:hAnsi="Times New Roman" w:cs="Times New Roman" w:hint="eastAsia"/>
          <w:bCs/>
        </w:rPr>
        <w:t>即</w:t>
      </w:r>
      <w:r w:rsidR="007820F1">
        <w:rPr>
          <w:rFonts w:ascii="Times New Roman" w:eastAsia="標楷體" w:hAnsi="Times New Roman" w:cs="Times New Roman" w:hint="eastAsia"/>
          <w:bCs/>
        </w:rPr>
        <w:t>為</w:t>
      </w:r>
      <w:r w:rsidRPr="0047381F">
        <w:rPr>
          <w:rFonts w:ascii="Times New Roman" w:eastAsia="標楷體" w:hAnsi="Times New Roman" w:cs="Times New Roman"/>
          <w:bCs/>
        </w:rPr>
        <w:t>失效：</w:t>
      </w:r>
    </w:p>
    <w:p w:rsidR="00EC0407" w:rsidRPr="0047381F" w:rsidP="002239E9">
      <w:pPr>
        <w:pStyle w:val="ListParagraph"/>
        <w:numPr>
          <w:ilvl w:val="0"/>
          <w:numId w:val="33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申請組織</w:t>
      </w:r>
      <w:r w:rsidRPr="0047381F" w:rsidR="001521C0">
        <w:rPr>
          <w:rFonts w:ascii="Times New Roman" w:eastAsia="標楷體" w:hAnsi="Times New Roman" w:cs="Times New Roman"/>
          <w:bCs/>
        </w:rPr>
        <w:t>不當使用</w:t>
      </w:r>
      <w:r w:rsidRPr="0047381F" w:rsidR="001521C0">
        <w:rPr>
          <w:rFonts w:ascii="Times New Roman" w:eastAsia="標楷體" w:hAnsi="Times New Roman" w:cs="Times New Roman"/>
          <w:bCs/>
        </w:rPr>
        <w:t>CBPR Seal</w:t>
      </w:r>
      <w:r w:rsidRPr="0047381F">
        <w:rPr>
          <w:rFonts w:ascii="Times New Roman" w:eastAsia="標楷體" w:hAnsi="Times New Roman" w:cs="Times New Roman"/>
          <w:bCs/>
        </w:rPr>
        <w:t>，當責機構合理認為其行為將違反標章相關法令、侵害</w:t>
      </w:r>
      <w:r w:rsidRPr="0047381F" w:rsidR="001521C0">
        <w:rPr>
          <w:rFonts w:ascii="Times New Roman" w:eastAsia="標楷體" w:hAnsi="Times New Roman" w:cs="Times New Roman"/>
          <w:bCs/>
        </w:rPr>
        <w:t>標章所有權、</w:t>
      </w:r>
      <w:r w:rsidRPr="0047381F" w:rsidR="0052371C">
        <w:rPr>
          <w:rFonts w:ascii="Times New Roman" w:eastAsia="標楷體" w:hAnsi="Times New Roman" w:cs="Times New Roman" w:hint="eastAsia"/>
          <w:bCs/>
        </w:rPr>
        <w:t>或</w:t>
      </w:r>
      <w:r w:rsidRPr="0047381F" w:rsidR="001521C0">
        <w:rPr>
          <w:rFonts w:ascii="Times New Roman" w:eastAsia="標楷體" w:hAnsi="Times New Roman" w:cs="Times New Roman"/>
          <w:bCs/>
        </w:rPr>
        <w:t>造成</w:t>
      </w:r>
      <w:r w:rsidRPr="0047381F" w:rsidR="001521C0">
        <w:rPr>
          <w:rFonts w:ascii="Times New Roman" w:eastAsia="標楷體" w:hAnsi="Times New Roman" w:cs="Times New Roman"/>
          <w:bCs/>
        </w:rPr>
        <w:t>CBPR Seal</w:t>
      </w:r>
      <w:r w:rsidRPr="0047381F" w:rsidR="001521C0">
        <w:rPr>
          <w:rFonts w:ascii="Times New Roman" w:eastAsia="標楷體" w:hAnsi="Times New Roman" w:cs="Times New Roman"/>
          <w:bCs/>
        </w:rPr>
        <w:t>失效或被撤銷。</w:t>
      </w:r>
    </w:p>
    <w:p w:rsidR="00EC0407" w:rsidRPr="0047381F" w:rsidP="002239E9">
      <w:pPr>
        <w:pStyle w:val="ListParagraph"/>
        <w:numPr>
          <w:ilvl w:val="0"/>
          <w:numId w:val="33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申請組織擅自將本契約之權利義務</w:t>
      </w:r>
      <w:r w:rsidRPr="0047381F">
        <w:rPr>
          <w:rFonts w:ascii="Times New Roman" w:eastAsia="標楷體" w:hAnsi="Times New Roman" w:cs="Times New Roman" w:hint="eastAsia"/>
          <w:bCs/>
        </w:rPr>
        <w:t>及</w:t>
      </w:r>
      <w:r w:rsidRPr="0047381F" w:rsidR="002A545C">
        <w:rPr>
          <w:rFonts w:ascii="Times New Roman" w:eastAsia="標楷體" w:hAnsi="Times New Roman" w:cs="Times New Roman"/>
          <w:bCs/>
        </w:rPr>
        <w:t>授權事項轉讓他人。</w:t>
      </w:r>
    </w:p>
    <w:p w:rsidR="00EC0407" w:rsidRPr="0047381F" w:rsidP="002239E9">
      <w:pPr>
        <w:pStyle w:val="ListParagraph"/>
        <w:numPr>
          <w:ilvl w:val="0"/>
          <w:numId w:val="33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申請組織多次違反本契約</w:t>
      </w:r>
      <w:r w:rsidRPr="0047381F" w:rsidR="00DA42B0">
        <w:rPr>
          <w:rFonts w:ascii="Times New Roman" w:eastAsia="標楷體" w:hAnsi="Times New Roman" w:cs="Times New Roman"/>
          <w:bCs/>
        </w:rPr>
        <w:t>，</w:t>
      </w:r>
      <w:r w:rsidRPr="0047381F" w:rsidR="009108D6">
        <w:rPr>
          <w:rFonts w:ascii="Times New Roman" w:eastAsia="標楷體" w:hAnsi="Times New Roman" w:cs="Times New Roman"/>
          <w:bCs/>
        </w:rPr>
        <w:t>其行為被</w:t>
      </w:r>
      <w:r w:rsidRPr="0047381F" w:rsidR="00DA42B0">
        <w:rPr>
          <w:rFonts w:ascii="Times New Roman" w:eastAsia="標楷體" w:hAnsi="Times New Roman" w:cs="Times New Roman"/>
          <w:bCs/>
        </w:rPr>
        <w:t>合理認為</w:t>
      </w:r>
      <w:r w:rsidRPr="0047381F" w:rsidR="009108D6">
        <w:rPr>
          <w:rFonts w:ascii="Times New Roman" w:eastAsia="標楷體" w:hAnsi="Times New Roman" w:cs="Times New Roman"/>
          <w:bCs/>
        </w:rPr>
        <w:t>已無意願及能力履行本契約。</w:t>
      </w:r>
    </w:p>
    <w:p w:rsidR="00EC0407" w:rsidRPr="0047381F" w:rsidP="002239E9">
      <w:pPr>
        <w:pStyle w:val="ListParagraph"/>
        <w:numPr>
          <w:ilvl w:val="0"/>
          <w:numId w:val="33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申請組織</w:t>
      </w:r>
      <w:r w:rsidR="007820F1">
        <w:rPr>
          <w:rFonts w:ascii="Times New Roman" w:eastAsia="標楷體" w:hAnsi="Times New Roman" w:cs="Times New Roman" w:hint="eastAsia"/>
          <w:bCs/>
        </w:rPr>
        <w:t>自行或威脅</w:t>
      </w:r>
      <w:r w:rsidR="00DC2E5D">
        <w:rPr>
          <w:rFonts w:ascii="Times New Roman" w:eastAsia="標楷體" w:hAnsi="Times New Roman" w:cs="Times New Roman" w:hint="eastAsia"/>
          <w:bCs/>
        </w:rPr>
        <w:t>暫</w:t>
      </w:r>
      <w:r w:rsidR="005812FF">
        <w:rPr>
          <w:rFonts w:ascii="Times New Roman" w:eastAsia="標楷體" w:hAnsi="Times New Roman" w:cs="Times New Roman" w:hint="eastAsia"/>
          <w:bCs/>
        </w:rPr>
        <w:t>停</w:t>
      </w:r>
      <w:r w:rsidRPr="0047381F" w:rsidR="009108D6">
        <w:rPr>
          <w:rFonts w:ascii="Times New Roman" w:eastAsia="標楷體" w:hAnsi="Times New Roman" w:cs="Times New Roman"/>
          <w:bCs/>
        </w:rPr>
        <w:t>或拒絕履行本契約之全部或重要部分。</w:t>
      </w:r>
    </w:p>
    <w:p w:rsidR="00EC0407" w:rsidRPr="0047381F" w:rsidP="002239E9">
      <w:pPr>
        <w:pStyle w:val="ListParagraph"/>
        <w:numPr>
          <w:ilvl w:val="0"/>
          <w:numId w:val="33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申請組織</w:t>
      </w:r>
      <w:r w:rsidRPr="0047381F" w:rsidR="009108D6">
        <w:rPr>
          <w:rFonts w:ascii="Times New Roman" w:eastAsia="標楷體" w:hAnsi="Times New Roman" w:cs="Times New Roman"/>
          <w:bCs/>
        </w:rPr>
        <w:t>他遷不明、停止營業、重整、解散、合併、破產，有主要資產被查封</w:t>
      </w:r>
      <w:r w:rsidR="003D7EA4">
        <w:rPr>
          <w:rFonts w:ascii="Times New Roman" w:eastAsia="標楷體" w:hAnsi="Times New Roman" w:cs="Times New Roman" w:hint="eastAsia"/>
          <w:bCs/>
        </w:rPr>
        <w:t>、</w:t>
      </w:r>
      <w:r w:rsidRPr="0047381F" w:rsidR="009108D6">
        <w:rPr>
          <w:rFonts w:ascii="Times New Roman" w:eastAsia="標楷體" w:hAnsi="Times New Roman" w:cs="Times New Roman"/>
          <w:bCs/>
        </w:rPr>
        <w:t>有與債權人進行債務清償之協商</w:t>
      </w:r>
      <w:r w:rsidRPr="0047381F" w:rsidR="000A398D">
        <w:rPr>
          <w:rFonts w:ascii="Times New Roman" w:eastAsia="標楷體" w:hAnsi="Times New Roman" w:cs="Times New Roman"/>
          <w:bCs/>
        </w:rPr>
        <w:t>或有無法償還債務之虞</w:t>
      </w:r>
      <w:r w:rsidR="003D7EA4">
        <w:rPr>
          <w:rFonts w:ascii="Times New Roman" w:eastAsia="標楷體" w:hAnsi="Times New Roman" w:cs="Times New Roman" w:hint="eastAsia"/>
          <w:bCs/>
        </w:rPr>
        <w:t>；</w:t>
      </w:r>
      <w:r w:rsidRPr="0047381F" w:rsidR="000C37C7">
        <w:rPr>
          <w:rFonts w:ascii="Times New Roman" w:eastAsia="標楷體" w:hAnsi="Times New Roman" w:cs="Times New Roman"/>
          <w:bCs/>
        </w:rPr>
        <w:t>如</w:t>
      </w:r>
      <w:r w:rsidR="007820F1">
        <w:rPr>
          <w:rFonts w:ascii="Times New Roman" w:eastAsia="標楷體" w:hAnsi="Times New Roman" w:cs="Times New Roman" w:hint="eastAsia"/>
          <w:bCs/>
        </w:rPr>
        <w:t>前述</w:t>
      </w:r>
      <w:r w:rsidRPr="0047381F" w:rsidR="000A398D">
        <w:rPr>
          <w:rFonts w:ascii="Times New Roman" w:eastAsia="標楷體" w:hAnsi="Times New Roman" w:cs="Times New Roman"/>
          <w:bCs/>
        </w:rPr>
        <w:t>情形發生</w:t>
      </w:r>
      <w:r w:rsidR="007820F1">
        <w:rPr>
          <w:rFonts w:ascii="Times New Roman" w:eastAsia="標楷體" w:hAnsi="Times New Roman" w:cs="Times New Roman" w:hint="eastAsia"/>
          <w:bCs/>
        </w:rPr>
        <w:t>於</w:t>
      </w:r>
      <w:r w:rsidRPr="0047381F" w:rsidR="000A398D">
        <w:rPr>
          <w:rFonts w:ascii="Times New Roman" w:eastAsia="標楷體" w:hAnsi="Times New Roman" w:cs="Times New Roman"/>
          <w:bCs/>
        </w:rPr>
        <w:t>我國</w:t>
      </w:r>
      <w:r w:rsidR="00613700">
        <w:rPr>
          <w:rFonts w:ascii="Times New Roman" w:eastAsia="標楷體" w:hAnsi="Times New Roman" w:cs="Times New Roman" w:hint="eastAsia"/>
          <w:bCs/>
        </w:rPr>
        <w:t>境外</w:t>
      </w:r>
      <w:r w:rsidR="003D7EA4">
        <w:rPr>
          <w:rFonts w:ascii="Times New Roman" w:eastAsia="標楷體" w:hAnsi="Times New Roman" w:cs="Times New Roman" w:hint="eastAsia"/>
          <w:bCs/>
        </w:rPr>
        <w:t>，</w:t>
      </w:r>
      <w:r w:rsidR="00613700">
        <w:rPr>
          <w:rFonts w:ascii="Times New Roman" w:eastAsia="標楷體" w:hAnsi="Times New Roman" w:cs="Times New Roman" w:hint="eastAsia"/>
          <w:bCs/>
        </w:rPr>
        <w:t>亦</w:t>
      </w:r>
      <w:r w:rsidRPr="0047381F" w:rsidR="000A398D">
        <w:rPr>
          <w:rFonts w:ascii="Times New Roman" w:eastAsia="標楷體" w:hAnsi="Times New Roman" w:cs="Times New Roman"/>
          <w:bCs/>
        </w:rPr>
        <w:t>適用之。</w:t>
      </w:r>
    </w:p>
    <w:p w:rsidR="00373E32" w:rsidRPr="00103C8C" w:rsidP="00103C8C">
      <w:pPr>
        <w:pStyle w:val="ListParagraph"/>
        <w:numPr>
          <w:ilvl w:val="0"/>
          <w:numId w:val="33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我國選擇退出</w:t>
      </w:r>
      <w:r w:rsidRPr="0047381F">
        <w:rPr>
          <w:rFonts w:ascii="Times New Roman" w:eastAsia="標楷體" w:hAnsi="Times New Roman" w:cs="Times New Roman"/>
          <w:bCs/>
        </w:rPr>
        <w:t>CBPRs</w:t>
      </w:r>
      <w:r w:rsidRPr="0047381F">
        <w:rPr>
          <w:rFonts w:ascii="Times New Roman" w:eastAsia="標楷體" w:hAnsi="Times New Roman" w:cs="Times New Roman"/>
          <w:bCs/>
        </w:rPr>
        <w:t>。</w:t>
      </w:r>
    </w:p>
    <w:p w:rsidR="00000989" w:rsidRPr="001920B7" w:rsidP="001920B7">
      <w:pPr>
        <w:pStyle w:val="ListParagraph"/>
        <w:numPr>
          <w:ilvl w:val="1"/>
          <w:numId w:val="30"/>
        </w:numPr>
        <w:ind w:leftChars="0"/>
        <w:rPr>
          <w:rFonts w:ascii="Times New Roman" w:eastAsia="標楷體" w:hAnsi="Times New Roman" w:cs="Times New Roman"/>
          <w:bCs/>
        </w:rPr>
      </w:pPr>
      <w:r w:rsidRPr="00973852">
        <w:rPr>
          <w:rFonts w:ascii="Times New Roman" w:eastAsia="標楷體" w:hAnsi="Times New Roman" w:cs="Times New Roman" w:hint="eastAsia"/>
          <w:bCs/>
        </w:rPr>
        <w:t>除本契約第</w:t>
      </w:r>
      <w:r w:rsidRPr="00973852">
        <w:rPr>
          <w:rFonts w:ascii="Times New Roman" w:eastAsia="標楷體" w:hAnsi="Times New Roman" w:cs="Times New Roman" w:hint="eastAsia"/>
          <w:bCs/>
        </w:rPr>
        <w:t>23.1</w:t>
      </w:r>
      <w:r w:rsidRPr="00973852">
        <w:rPr>
          <w:rFonts w:ascii="Times New Roman" w:eastAsia="標楷體" w:hAnsi="Times New Roman" w:cs="Times New Roman" w:hint="eastAsia"/>
          <w:bCs/>
        </w:rPr>
        <w:t>、</w:t>
      </w:r>
      <w:r w:rsidRPr="00973852">
        <w:rPr>
          <w:rFonts w:ascii="Times New Roman" w:eastAsia="標楷體" w:hAnsi="Times New Roman" w:cs="Times New Roman" w:hint="eastAsia"/>
          <w:bCs/>
        </w:rPr>
        <w:t>23.2</w:t>
      </w:r>
      <w:r w:rsidRPr="00973852">
        <w:rPr>
          <w:rFonts w:ascii="Times New Roman" w:eastAsia="標楷體" w:hAnsi="Times New Roman" w:cs="Times New Roman" w:hint="eastAsia"/>
          <w:bCs/>
        </w:rPr>
        <w:t>、</w:t>
      </w:r>
      <w:r w:rsidRPr="00973852">
        <w:rPr>
          <w:rFonts w:ascii="Times New Roman" w:eastAsia="標楷體" w:hAnsi="Times New Roman" w:cs="Times New Roman" w:hint="eastAsia"/>
          <w:bCs/>
        </w:rPr>
        <w:t>23.3</w:t>
      </w:r>
      <w:r w:rsidRPr="00973852">
        <w:rPr>
          <w:rFonts w:ascii="Times New Roman" w:eastAsia="標楷體" w:hAnsi="Times New Roman" w:cs="Times New Roman" w:hint="eastAsia"/>
          <w:bCs/>
        </w:rPr>
        <w:t>條規定外，當責機構得隨時終止或解除本契約。</w:t>
      </w:r>
    </w:p>
    <w:p w:rsidR="00E77DEF" w:rsidRPr="00103C8C" w:rsidP="00E77DEF">
      <w:pPr>
        <w:pStyle w:val="ListParagraph"/>
        <w:numPr>
          <w:ilvl w:val="1"/>
          <w:numId w:val="30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本契約之</w:t>
      </w:r>
      <w:r w:rsidR="00DC2E5D">
        <w:rPr>
          <w:rFonts w:ascii="Times New Roman" w:eastAsia="標楷體" w:hAnsi="Times New Roman" w:cs="Times New Roman" w:hint="eastAsia"/>
          <w:bCs/>
        </w:rPr>
        <w:t>暫</w:t>
      </w:r>
      <w:r w:rsidR="005812FF">
        <w:rPr>
          <w:rFonts w:ascii="Times New Roman" w:eastAsia="標楷體" w:hAnsi="Times New Roman" w:cs="Times New Roman" w:hint="eastAsia"/>
          <w:bCs/>
        </w:rPr>
        <w:t>停</w:t>
      </w:r>
      <w:r w:rsidRPr="0047381F">
        <w:rPr>
          <w:rFonts w:ascii="Times New Roman" w:eastAsia="標楷體" w:hAnsi="Times New Roman" w:cs="Times New Roman"/>
          <w:bCs/>
        </w:rPr>
        <w:t>、終止或解除</w:t>
      </w:r>
      <w:r w:rsidR="003D409E">
        <w:rPr>
          <w:rFonts w:ascii="Times New Roman" w:eastAsia="標楷體" w:hAnsi="Times New Roman" w:cs="Times New Roman" w:hint="eastAsia"/>
          <w:bCs/>
        </w:rPr>
        <w:t>通知</w:t>
      </w:r>
      <w:r w:rsidRPr="0047381F">
        <w:rPr>
          <w:rFonts w:ascii="Times New Roman" w:eastAsia="標楷體" w:hAnsi="Times New Roman" w:cs="Times New Roman"/>
          <w:bCs/>
        </w:rPr>
        <w:t>應以書面為之，</w:t>
      </w:r>
      <w:r w:rsidR="00DC2E5D">
        <w:rPr>
          <w:rFonts w:ascii="Times New Roman" w:eastAsia="標楷體" w:hAnsi="Times New Roman" w:cs="Times New Roman" w:hint="eastAsia"/>
          <w:bCs/>
        </w:rPr>
        <w:t>暫</w:t>
      </w:r>
      <w:r w:rsidR="00A90583">
        <w:rPr>
          <w:rFonts w:ascii="Times New Roman" w:eastAsia="標楷體" w:hAnsi="Times New Roman" w:cs="Times New Roman" w:hint="eastAsia"/>
          <w:bCs/>
        </w:rPr>
        <w:t>停</w:t>
      </w:r>
      <w:r w:rsidRPr="0047381F">
        <w:rPr>
          <w:rFonts w:ascii="Times New Roman" w:eastAsia="標楷體" w:hAnsi="Times New Roman" w:cs="Times New Roman"/>
          <w:bCs/>
        </w:rPr>
        <w:t>通知應載明</w:t>
      </w:r>
      <w:r w:rsidR="00DC2E5D">
        <w:rPr>
          <w:rFonts w:ascii="Times New Roman" w:eastAsia="標楷體" w:hAnsi="Times New Roman" w:cs="Times New Roman" w:hint="eastAsia"/>
          <w:bCs/>
        </w:rPr>
        <w:t>暫</w:t>
      </w:r>
      <w:r w:rsidR="00A90583">
        <w:rPr>
          <w:rFonts w:ascii="Times New Roman" w:eastAsia="標楷體" w:hAnsi="Times New Roman" w:cs="Times New Roman" w:hint="eastAsia"/>
          <w:bCs/>
        </w:rPr>
        <w:t>停</w:t>
      </w:r>
      <w:r w:rsidR="005812FF">
        <w:rPr>
          <w:rFonts w:ascii="Times New Roman" w:eastAsia="標楷體" w:hAnsi="Times New Roman" w:cs="Times New Roman" w:hint="eastAsia"/>
          <w:bCs/>
        </w:rPr>
        <w:t>之</w:t>
      </w:r>
      <w:r w:rsidRPr="0047381F" w:rsidR="00C01C11">
        <w:rPr>
          <w:rFonts w:ascii="Times New Roman" w:eastAsia="標楷體" w:hAnsi="Times New Roman" w:cs="Times New Roman"/>
          <w:bCs/>
        </w:rPr>
        <w:t>期間。</w:t>
      </w:r>
    </w:p>
    <w:p w:rsidR="003D2DF1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16128F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契約</w:t>
      </w:r>
      <w:r w:rsidR="00DC2E5D">
        <w:rPr>
          <w:rFonts w:ascii="Times New Roman" w:eastAsia="標楷體" w:hAnsi="Times New Roman" w:cs="Times New Roman" w:hint="eastAsia"/>
          <w:b/>
          <w:bCs/>
        </w:rPr>
        <w:t>暫停</w:t>
      </w:r>
      <w:r w:rsidRPr="0047381F" w:rsidR="00E037E2">
        <w:rPr>
          <w:rFonts w:ascii="Times New Roman" w:eastAsia="標楷體" w:hAnsi="Times New Roman" w:cs="Times New Roman"/>
          <w:b/>
          <w:bCs/>
        </w:rPr>
        <w:t>、</w:t>
      </w:r>
      <w:r w:rsidRPr="0047381F" w:rsidR="002D2EC0">
        <w:rPr>
          <w:rFonts w:ascii="Times New Roman" w:eastAsia="標楷體" w:hAnsi="Times New Roman" w:cs="Times New Roman"/>
          <w:b/>
          <w:bCs/>
        </w:rPr>
        <w:t>終止或解除之效果</w:t>
      </w:r>
    </w:p>
    <w:p w:rsidR="00CF1EF1" w:rsidRPr="0047381F" w:rsidP="002239E9">
      <w:pPr>
        <w:pStyle w:val="ListParagraph"/>
        <w:numPr>
          <w:ilvl w:val="1"/>
          <w:numId w:val="3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申請機構</w:t>
      </w:r>
      <w:r w:rsidRPr="0047381F">
        <w:rPr>
          <w:rFonts w:ascii="Times New Roman" w:eastAsia="標楷體" w:hAnsi="Times New Roman" w:cs="Times New Roman"/>
        </w:rPr>
        <w:t>所有因履行本契約</w:t>
      </w:r>
      <w:r w:rsidRPr="0047381F" w:rsidR="00187E85">
        <w:rPr>
          <w:rFonts w:ascii="Times New Roman" w:eastAsia="標楷體" w:hAnsi="Times New Roman" w:cs="Times New Roman" w:hint="eastAsia"/>
        </w:rPr>
        <w:t>而</w:t>
      </w:r>
      <w:r w:rsidRPr="0047381F">
        <w:rPr>
          <w:rFonts w:ascii="Times New Roman" w:eastAsia="標楷體" w:hAnsi="Times New Roman" w:cs="Times New Roman"/>
        </w:rPr>
        <w:t>繳</w:t>
      </w:r>
      <w:r w:rsidRPr="0047381F">
        <w:rPr>
          <w:rFonts w:ascii="Times New Roman" w:eastAsia="標楷體" w:hAnsi="Times New Roman" w:cs="Times New Roman" w:hint="eastAsia"/>
        </w:rPr>
        <w:t>納</w:t>
      </w:r>
      <w:r w:rsidRPr="0047381F" w:rsidR="00F1133E">
        <w:rPr>
          <w:rFonts w:ascii="Times New Roman" w:eastAsia="標楷體" w:hAnsi="Times New Roman" w:cs="Times New Roman"/>
        </w:rPr>
        <w:t>之費用，</w:t>
      </w:r>
      <w:r>
        <w:rPr>
          <w:rFonts w:ascii="Times New Roman" w:eastAsia="標楷體" w:hAnsi="Times New Roman" w:cs="Times New Roman" w:hint="eastAsia"/>
        </w:rPr>
        <w:t>當責機構</w:t>
      </w:r>
      <w:r w:rsidRPr="0047381F" w:rsidR="00F1133E">
        <w:rPr>
          <w:rFonts w:ascii="Times New Roman" w:eastAsia="標楷體" w:hAnsi="Times New Roman" w:cs="Times New Roman"/>
        </w:rPr>
        <w:t>不予退還。</w:t>
      </w:r>
    </w:p>
    <w:p w:rsidR="00CF1EF1" w:rsidRPr="0047381F" w:rsidP="002239E9">
      <w:pPr>
        <w:pStyle w:val="ListParagraph"/>
        <w:numPr>
          <w:ilvl w:val="1"/>
          <w:numId w:val="3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  <w:bCs/>
        </w:rPr>
        <w:t>本契約</w:t>
      </w:r>
      <w:r w:rsidR="00DC2E5D">
        <w:rPr>
          <w:rFonts w:ascii="Times New Roman" w:eastAsia="標楷體" w:hAnsi="Times New Roman" w:cs="Times New Roman" w:hint="eastAsia"/>
          <w:bCs/>
        </w:rPr>
        <w:t>暫</w:t>
      </w:r>
      <w:r w:rsidR="00A90583">
        <w:rPr>
          <w:rFonts w:ascii="Times New Roman" w:eastAsia="標楷體" w:hAnsi="Times New Roman" w:cs="Times New Roman" w:hint="eastAsia"/>
          <w:bCs/>
        </w:rPr>
        <w:t>停</w:t>
      </w:r>
      <w:r w:rsidRPr="0047381F">
        <w:rPr>
          <w:rFonts w:ascii="Times New Roman" w:eastAsia="標楷體" w:hAnsi="Times New Roman" w:cs="Times New Roman"/>
          <w:bCs/>
        </w:rPr>
        <w:t>時，於</w:t>
      </w:r>
      <w:r w:rsidR="00DC2E5D">
        <w:rPr>
          <w:rFonts w:ascii="Times New Roman" w:eastAsia="標楷體" w:hAnsi="Times New Roman" w:cs="Times New Roman" w:hint="eastAsia"/>
          <w:bCs/>
        </w:rPr>
        <w:t>暫</w:t>
      </w:r>
      <w:r w:rsidR="00A90583">
        <w:rPr>
          <w:rFonts w:ascii="Times New Roman" w:eastAsia="標楷體" w:hAnsi="Times New Roman" w:cs="Times New Roman" w:hint="eastAsia"/>
          <w:bCs/>
        </w:rPr>
        <w:t>停</w:t>
      </w:r>
      <w:r w:rsidRPr="0047381F">
        <w:rPr>
          <w:rFonts w:ascii="Times New Roman" w:eastAsia="標楷體" w:hAnsi="Times New Roman" w:cs="Times New Roman"/>
          <w:bCs/>
        </w:rPr>
        <w:t>期間，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  <w:bCs/>
        </w:rPr>
        <w:t>不得使用</w:t>
      </w:r>
      <w:r w:rsidRPr="0047381F">
        <w:rPr>
          <w:rFonts w:ascii="Times New Roman" w:eastAsia="標楷體" w:hAnsi="Times New Roman" w:cs="Times New Roman"/>
          <w:bCs/>
        </w:rPr>
        <w:t>CBPR Seal</w:t>
      </w:r>
      <w:r w:rsidRPr="0047381F" w:rsidR="00F1133E">
        <w:rPr>
          <w:rFonts w:ascii="Times New Roman" w:eastAsia="標楷體" w:hAnsi="Times New Roman" w:cs="Times New Roman"/>
          <w:bCs/>
        </w:rPr>
        <w:t>以及</w:t>
      </w:r>
      <w:r w:rsidRPr="0047381F">
        <w:rPr>
          <w:rFonts w:ascii="Times New Roman" w:eastAsia="標楷體" w:hAnsi="Times New Roman" w:cs="Times New Roman"/>
          <w:bCs/>
        </w:rPr>
        <w:t>宣稱是受證組織</w:t>
      </w:r>
      <w:r w:rsidR="007820F1">
        <w:rPr>
          <w:rFonts w:ascii="Times New Roman" w:eastAsia="標楷體" w:hAnsi="Times New Roman" w:cs="Times New Roman" w:hint="eastAsia"/>
          <w:bCs/>
        </w:rPr>
        <w:t>，</w:t>
      </w:r>
      <w:r w:rsidR="0099334E">
        <w:rPr>
          <w:rFonts w:ascii="Times New Roman" w:eastAsia="標楷體" w:hAnsi="Times New Roman" w:cs="Times New Roman" w:hint="eastAsia"/>
          <w:bCs/>
        </w:rPr>
        <w:t>且依本契約應負之義務不消滅</w:t>
      </w:r>
      <w:r w:rsidRPr="0047381F">
        <w:rPr>
          <w:rFonts w:ascii="Times New Roman" w:eastAsia="標楷體" w:hAnsi="Times New Roman" w:cs="Times New Roman"/>
          <w:bCs/>
        </w:rPr>
        <w:t>。</w:t>
      </w:r>
    </w:p>
    <w:p w:rsidR="00347EE7" w:rsidRPr="0047381F" w:rsidP="002239E9">
      <w:pPr>
        <w:pStyle w:val="ListParagraph"/>
        <w:numPr>
          <w:ilvl w:val="1"/>
          <w:numId w:val="3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 w:hint="eastAsia"/>
          <w:bCs/>
        </w:rPr>
        <w:t>本</w:t>
      </w:r>
      <w:r w:rsidRPr="0047381F" w:rsidR="00A77070">
        <w:rPr>
          <w:rFonts w:ascii="Times New Roman" w:eastAsia="標楷體" w:hAnsi="Times New Roman" w:cs="Times New Roman"/>
          <w:bCs/>
        </w:rPr>
        <w:t>契約效力自終止之時起消滅，但不影響契約失效前已生之權利義務，且於申請組</w:t>
      </w:r>
      <w:r w:rsidR="00B60315">
        <w:rPr>
          <w:rFonts w:ascii="Times New Roman" w:eastAsia="標楷體" w:hAnsi="Times New Roman" w:cs="Times New Roman" w:hint="eastAsia"/>
          <w:bCs/>
        </w:rPr>
        <w:t>織</w:t>
      </w:r>
      <w:r w:rsidRPr="0047381F" w:rsidR="00A77070">
        <w:rPr>
          <w:rFonts w:ascii="Times New Roman" w:eastAsia="標楷體" w:hAnsi="Times New Roman" w:cs="Times New Roman"/>
          <w:bCs/>
        </w:rPr>
        <w:t>履行</w:t>
      </w:r>
      <w:r w:rsidRPr="0047381F">
        <w:rPr>
          <w:rFonts w:ascii="Times New Roman" w:eastAsia="標楷體" w:hAnsi="Times New Roman" w:cs="Times New Roman" w:hint="eastAsia"/>
          <w:bCs/>
        </w:rPr>
        <w:t>本</w:t>
      </w:r>
      <w:r w:rsidRPr="0047381F" w:rsidR="00A77070">
        <w:rPr>
          <w:rFonts w:ascii="Times New Roman" w:eastAsia="標楷體" w:hAnsi="Times New Roman" w:cs="Times New Roman"/>
          <w:bCs/>
        </w:rPr>
        <w:t>契約所生之義務前，</w:t>
      </w:r>
      <w:r w:rsidRPr="0047381F">
        <w:rPr>
          <w:rFonts w:ascii="Times New Roman" w:eastAsia="標楷體" w:hAnsi="Times New Roman" w:cs="Times New Roman" w:hint="eastAsia"/>
          <w:bCs/>
        </w:rPr>
        <w:t>當責機構</w:t>
      </w:r>
      <w:r w:rsidRPr="0047381F" w:rsidR="00A77070">
        <w:rPr>
          <w:rFonts w:ascii="Times New Roman" w:eastAsia="標楷體" w:hAnsi="Times New Roman" w:cs="Times New Roman"/>
          <w:bCs/>
        </w:rPr>
        <w:t>得拒絕履行自己因</w:t>
      </w:r>
      <w:r w:rsidRPr="0047381F">
        <w:rPr>
          <w:rFonts w:ascii="Times New Roman" w:eastAsia="標楷體" w:hAnsi="Times New Roman" w:cs="Times New Roman" w:hint="eastAsia"/>
          <w:bCs/>
        </w:rPr>
        <w:t>本</w:t>
      </w:r>
      <w:r w:rsidRPr="0047381F" w:rsidR="00A77070">
        <w:rPr>
          <w:rFonts w:ascii="Times New Roman" w:eastAsia="標楷體" w:hAnsi="Times New Roman" w:cs="Times New Roman"/>
          <w:bCs/>
        </w:rPr>
        <w:t>契約所生之一切義務。</w:t>
      </w:r>
      <w:r w:rsidRPr="0047381F">
        <w:rPr>
          <w:rFonts w:ascii="Times New Roman" w:eastAsia="標楷體" w:hAnsi="Times New Roman" w:cs="Times New Roman" w:hint="eastAsia"/>
          <w:bCs/>
        </w:rPr>
        <w:t>本</w:t>
      </w:r>
      <w:r w:rsidRPr="0047381F" w:rsidR="00A77070">
        <w:rPr>
          <w:rFonts w:ascii="Times New Roman" w:eastAsia="標楷體" w:hAnsi="Times New Roman" w:cs="Times New Roman"/>
          <w:bCs/>
        </w:rPr>
        <w:t>契約經解除者，申請組</w:t>
      </w:r>
      <w:r w:rsidR="00B60315">
        <w:rPr>
          <w:rFonts w:ascii="Times New Roman" w:eastAsia="標楷體" w:hAnsi="Times New Roman" w:cs="Times New Roman" w:hint="eastAsia"/>
          <w:bCs/>
        </w:rPr>
        <w:t>織</w:t>
      </w:r>
      <w:r w:rsidRPr="0047381F" w:rsidR="00A77070">
        <w:rPr>
          <w:rFonts w:ascii="Times New Roman" w:eastAsia="標楷體" w:hAnsi="Times New Roman" w:cs="Times New Roman"/>
          <w:bCs/>
        </w:rPr>
        <w:t>應負回復原狀之義務。</w:t>
      </w:r>
    </w:p>
    <w:p w:rsidR="00347EE7" w:rsidRPr="0047381F" w:rsidP="002239E9">
      <w:pPr>
        <w:pStyle w:val="ListParagraph"/>
        <w:numPr>
          <w:ilvl w:val="1"/>
          <w:numId w:val="3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  <w:bCs/>
        </w:rPr>
        <w:t>本契約</w:t>
      </w:r>
      <w:r w:rsidRPr="0047381F" w:rsidR="001A025C">
        <w:rPr>
          <w:rFonts w:ascii="Times New Roman" w:eastAsia="標楷體" w:hAnsi="Times New Roman" w:cs="Times New Roman"/>
          <w:bCs/>
        </w:rPr>
        <w:t>終</w:t>
      </w:r>
      <w:r w:rsidRPr="0047381F">
        <w:rPr>
          <w:rFonts w:ascii="Times New Roman" w:eastAsia="標楷體" w:hAnsi="Times New Roman" w:cs="Times New Roman"/>
          <w:bCs/>
        </w:rPr>
        <w:t>止或解除時，因</w:t>
      </w:r>
      <w:r w:rsidRPr="0047381F">
        <w:rPr>
          <w:rFonts w:ascii="Times New Roman" w:eastAsia="標楷體" w:hAnsi="Times New Roman" w:cs="Times New Roman" w:hint="eastAsia"/>
          <w:bCs/>
        </w:rPr>
        <w:t>本</w:t>
      </w:r>
      <w:r w:rsidRPr="0047381F" w:rsidR="00187E85">
        <w:rPr>
          <w:rFonts w:ascii="Times New Roman" w:eastAsia="標楷體" w:hAnsi="Times New Roman" w:cs="Times New Roman"/>
          <w:bCs/>
        </w:rPr>
        <w:t>契約所生之一切權利、義務</w:t>
      </w:r>
      <w:r w:rsidRPr="0047381F" w:rsidR="00187E85">
        <w:rPr>
          <w:rFonts w:ascii="Times New Roman" w:eastAsia="標楷體" w:hAnsi="Times New Roman" w:cs="Times New Roman" w:hint="eastAsia"/>
          <w:bCs/>
        </w:rPr>
        <w:t>及</w:t>
      </w:r>
      <w:r w:rsidRPr="0047381F">
        <w:rPr>
          <w:rFonts w:ascii="Times New Roman" w:eastAsia="標楷體" w:hAnsi="Times New Roman" w:cs="Times New Roman"/>
          <w:bCs/>
        </w:rPr>
        <w:t>授權消滅。</w:t>
      </w:r>
    </w:p>
    <w:p w:rsidR="00A77070" w:rsidRPr="0047381F" w:rsidP="002239E9">
      <w:pPr>
        <w:pStyle w:val="ListParagraph"/>
        <w:numPr>
          <w:ilvl w:val="1"/>
          <w:numId w:val="3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  <w:bCs/>
        </w:rPr>
        <w:t>本契約</w:t>
      </w:r>
      <w:r w:rsidRPr="0047381F" w:rsidR="001A025C">
        <w:rPr>
          <w:rFonts w:ascii="Times New Roman" w:eastAsia="標楷體" w:hAnsi="Times New Roman" w:cs="Times New Roman"/>
          <w:bCs/>
        </w:rPr>
        <w:t>終</w:t>
      </w:r>
      <w:r w:rsidRPr="0047381F">
        <w:rPr>
          <w:rFonts w:ascii="Times New Roman" w:eastAsia="標楷體" w:hAnsi="Times New Roman" w:cs="Times New Roman"/>
          <w:bCs/>
        </w:rPr>
        <w:t>止或</w:t>
      </w:r>
      <w:r w:rsidRPr="0047381F" w:rsidR="001A025C">
        <w:rPr>
          <w:rFonts w:ascii="Times New Roman" w:eastAsia="標楷體" w:hAnsi="Times New Roman" w:cs="Times New Roman"/>
          <w:bCs/>
        </w:rPr>
        <w:t>解除後</w:t>
      </w:r>
      <w:r w:rsidRPr="0047381F">
        <w:rPr>
          <w:rFonts w:ascii="Times New Roman" w:eastAsia="標楷體" w:hAnsi="Times New Roman" w:cs="Times New Roman"/>
          <w:bCs/>
        </w:rPr>
        <w:t>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  <w:bCs/>
        </w:rPr>
        <w:t>不得：</w:t>
      </w:r>
    </w:p>
    <w:p w:rsidR="00347EE7" w:rsidRPr="0047381F" w:rsidP="002239E9">
      <w:pPr>
        <w:pStyle w:val="ListParagraph"/>
        <w:numPr>
          <w:ilvl w:val="0"/>
          <w:numId w:val="3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使用</w:t>
      </w:r>
      <w:r w:rsidRPr="0047381F">
        <w:rPr>
          <w:rFonts w:ascii="Times New Roman" w:eastAsia="標楷體" w:hAnsi="Times New Roman" w:cs="Times New Roman"/>
          <w:bCs/>
        </w:rPr>
        <w:t>CBPR Seal</w:t>
      </w:r>
      <w:r w:rsidRPr="0047381F" w:rsidR="0052371C">
        <w:rPr>
          <w:rFonts w:ascii="Times New Roman" w:eastAsia="標楷體" w:hAnsi="Times New Roman" w:cs="Times New Roman" w:hint="eastAsia"/>
          <w:bCs/>
        </w:rPr>
        <w:t>或</w:t>
      </w:r>
      <w:r w:rsidRPr="0047381F" w:rsidR="00C47A90">
        <w:rPr>
          <w:rFonts w:ascii="Times New Roman" w:eastAsia="標楷體" w:hAnsi="Times New Roman" w:cs="Times New Roman"/>
          <w:bCs/>
        </w:rPr>
        <w:t>與</w:t>
      </w:r>
      <w:r w:rsidRPr="0047381F" w:rsidR="00C47A90">
        <w:rPr>
          <w:rFonts w:ascii="Times New Roman" w:eastAsia="標楷體" w:hAnsi="Times New Roman" w:cs="Times New Roman"/>
          <w:bCs/>
        </w:rPr>
        <w:t>CBPR Seal</w:t>
      </w:r>
      <w:r w:rsidRPr="0047381F" w:rsidR="00C47A90">
        <w:rPr>
          <w:rFonts w:ascii="Times New Roman" w:eastAsia="標楷體" w:hAnsi="Times New Roman" w:cs="Times New Roman"/>
          <w:bCs/>
        </w:rPr>
        <w:t>相關</w:t>
      </w:r>
      <w:r w:rsidR="00A23C7E">
        <w:rPr>
          <w:rFonts w:ascii="Times New Roman" w:eastAsia="標楷體" w:hAnsi="Times New Roman" w:cs="Times New Roman" w:hint="eastAsia"/>
          <w:bCs/>
        </w:rPr>
        <w:t>之</w:t>
      </w:r>
      <w:r w:rsidRPr="0047381F" w:rsidR="00C47A90">
        <w:rPr>
          <w:rFonts w:ascii="Times New Roman" w:eastAsia="標楷體" w:hAnsi="Times New Roman" w:cs="Times New Roman"/>
          <w:bCs/>
        </w:rPr>
        <w:t>文字或標章。</w:t>
      </w:r>
    </w:p>
    <w:p w:rsidR="00347EE7" w:rsidRPr="0047381F" w:rsidP="002239E9">
      <w:pPr>
        <w:pStyle w:val="ListParagraph"/>
        <w:numPr>
          <w:ilvl w:val="0"/>
          <w:numId w:val="3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使用與</w:t>
      </w:r>
      <w:r w:rsidRPr="0047381F">
        <w:rPr>
          <w:rFonts w:ascii="Times New Roman" w:eastAsia="標楷體" w:hAnsi="Times New Roman" w:cs="Times New Roman" w:hint="eastAsia"/>
          <w:bCs/>
        </w:rPr>
        <w:t>當責機構</w:t>
      </w:r>
      <w:r w:rsidRPr="0047381F">
        <w:rPr>
          <w:rFonts w:ascii="Times New Roman" w:eastAsia="標楷體" w:hAnsi="Times New Roman" w:cs="Times New Roman"/>
          <w:bCs/>
        </w:rPr>
        <w:t>、</w:t>
      </w:r>
      <w:r w:rsidRPr="0047381F">
        <w:rPr>
          <w:rFonts w:ascii="Times New Roman" w:eastAsia="標楷體" w:hAnsi="Times New Roman" w:cs="Times New Roman"/>
          <w:bCs/>
        </w:rPr>
        <w:t>CBPRs</w:t>
      </w:r>
      <w:r w:rsidRPr="0047381F">
        <w:rPr>
          <w:rFonts w:ascii="Times New Roman" w:eastAsia="標楷體" w:hAnsi="Times New Roman" w:cs="Times New Roman"/>
          <w:bCs/>
        </w:rPr>
        <w:t>或</w:t>
      </w:r>
      <w:r w:rsidRPr="0047381F">
        <w:rPr>
          <w:rFonts w:ascii="Times New Roman" w:eastAsia="標楷體" w:hAnsi="Times New Roman" w:cs="Times New Roman"/>
          <w:bCs/>
        </w:rPr>
        <w:t>APEC</w:t>
      </w:r>
      <w:r w:rsidRPr="0047381F">
        <w:rPr>
          <w:rFonts w:ascii="Times New Roman" w:eastAsia="標楷體" w:hAnsi="Times New Roman" w:cs="Times New Roman"/>
          <w:bCs/>
        </w:rPr>
        <w:t>相關</w:t>
      </w:r>
      <w:r w:rsidR="00A23C7E">
        <w:rPr>
          <w:rFonts w:ascii="Times New Roman" w:eastAsia="標楷體" w:hAnsi="Times New Roman" w:cs="Times New Roman" w:hint="eastAsia"/>
          <w:bCs/>
        </w:rPr>
        <w:t>之</w:t>
      </w:r>
      <w:r w:rsidRPr="0047381F">
        <w:rPr>
          <w:rFonts w:ascii="Times New Roman" w:eastAsia="標楷體" w:hAnsi="Times New Roman" w:cs="Times New Roman"/>
          <w:bCs/>
        </w:rPr>
        <w:t>文字或標章。</w:t>
      </w:r>
    </w:p>
    <w:p w:rsidR="00347EE7" w:rsidRPr="0047381F" w:rsidP="002239E9">
      <w:pPr>
        <w:pStyle w:val="ListParagraph"/>
        <w:numPr>
          <w:ilvl w:val="0"/>
          <w:numId w:val="3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宣稱</w:t>
      </w:r>
      <w:r w:rsidR="00A23C7E">
        <w:rPr>
          <w:rFonts w:ascii="Times New Roman" w:eastAsia="標楷體" w:hAnsi="Times New Roman" w:cs="Times New Roman" w:hint="eastAsia"/>
          <w:bCs/>
        </w:rPr>
        <w:t>為</w:t>
      </w:r>
      <w:r w:rsidRPr="0047381F">
        <w:rPr>
          <w:rFonts w:ascii="Times New Roman" w:eastAsia="標楷體" w:hAnsi="Times New Roman" w:cs="Times New Roman"/>
          <w:bCs/>
        </w:rPr>
        <w:t>受證組織。</w:t>
      </w:r>
    </w:p>
    <w:p w:rsidR="00A77070" w:rsidRPr="0047381F" w:rsidP="002239E9">
      <w:pPr>
        <w:pStyle w:val="ListParagraph"/>
        <w:numPr>
          <w:ilvl w:val="0"/>
          <w:numId w:val="3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宣稱</w:t>
      </w:r>
      <w:r w:rsidRPr="0047381F" w:rsidR="00C47A90">
        <w:rPr>
          <w:rFonts w:ascii="Times New Roman" w:eastAsia="標楷體" w:hAnsi="Times New Roman" w:cs="Times New Roman"/>
          <w:bCs/>
        </w:rPr>
        <w:t>與</w:t>
      </w:r>
      <w:r w:rsidRPr="0047381F" w:rsidR="00C47A90">
        <w:rPr>
          <w:rFonts w:ascii="Times New Roman" w:eastAsia="標楷體" w:hAnsi="Times New Roman" w:cs="Times New Roman"/>
          <w:bCs/>
        </w:rPr>
        <w:t>CBPRs</w:t>
      </w:r>
      <w:r w:rsidR="00A23C7E">
        <w:rPr>
          <w:rFonts w:ascii="Times New Roman" w:eastAsia="標楷體" w:hAnsi="Times New Roman" w:cs="Times New Roman" w:hint="eastAsia"/>
          <w:bCs/>
        </w:rPr>
        <w:t>之</w:t>
      </w:r>
      <w:r w:rsidRPr="0047381F" w:rsidR="00C47A90">
        <w:rPr>
          <w:rFonts w:ascii="Times New Roman" w:eastAsia="標楷體" w:hAnsi="Times New Roman" w:cs="Times New Roman"/>
          <w:bCs/>
        </w:rPr>
        <w:t>任何關</w:t>
      </w:r>
      <w:r w:rsidR="00A23C7E">
        <w:rPr>
          <w:rFonts w:ascii="Times New Roman" w:eastAsia="標楷體" w:hAnsi="Times New Roman" w:cs="Times New Roman" w:hint="eastAsia"/>
          <w:bCs/>
        </w:rPr>
        <w:t>聯</w:t>
      </w:r>
      <w:r w:rsidRPr="0047381F" w:rsidR="00C47A90">
        <w:rPr>
          <w:rFonts w:ascii="Times New Roman" w:eastAsia="標楷體" w:hAnsi="Times New Roman" w:cs="Times New Roman"/>
          <w:bCs/>
        </w:rPr>
        <w:t>。</w:t>
      </w:r>
    </w:p>
    <w:p w:rsidR="00F64DBE" w:rsidRPr="0047381F" w:rsidP="002239E9">
      <w:pPr>
        <w:pStyle w:val="ListParagraph"/>
        <w:numPr>
          <w:ilvl w:val="1"/>
          <w:numId w:val="3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本契約</w:t>
      </w:r>
      <w:r w:rsidRPr="0047381F" w:rsidR="00F21E3F">
        <w:rPr>
          <w:rFonts w:ascii="Times New Roman" w:eastAsia="標楷體" w:hAnsi="Times New Roman" w:cs="Times New Roman"/>
          <w:bCs/>
        </w:rPr>
        <w:t>經</w:t>
      </w:r>
      <w:r w:rsidRPr="0047381F" w:rsidR="00750538">
        <w:rPr>
          <w:rFonts w:ascii="Times New Roman" w:eastAsia="標楷體" w:hAnsi="Times New Roman" w:cs="Times New Roman"/>
          <w:bCs/>
        </w:rPr>
        <w:t>終止或解除後，所有</w:t>
      </w:r>
      <w:r w:rsidRPr="0047381F" w:rsidR="00D96D03">
        <w:rPr>
          <w:rFonts w:ascii="Times New Roman" w:eastAsia="標楷體" w:hAnsi="Times New Roman" w:cs="Times New Roman"/>
          <w:bCs/>
        </w:rPr>
        <w:t>依本契約第</w:t>
      </w:r>
      <w:r w:rsidRPr="0047381F" w:rsidR="00187E85">
        <w:rPr>
          <w:rFonts w:ascii="Times New Roman" w:eastAsia="標楷體" w:hAnsi="Times New Roman" w:cs="Times New Roman" w:hint="eastAsia"/>
          <w:bCs/>
        </w:rPr>
        <w:t>18</w:t>
      </w:r>
      <w:r w:rsidRPr="0047381F" w:rsidR="00D96D03">
        <w:rPr>
          <w:rFonts w:ascii="Times New Roman" w:eastAsia="標楷體" w:hAnsi="Times New Roman" w:cs="Times New Roman"/>
          <w:bCs/>
        </w:rPr>
        <w:t>條規定應予保密之資訊，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 w:rsidR="00F1133E">
        <w:rPr>
          <w:rFonts w:ascii="Times New Roman" w:eastAsia="標楷體" w:hAnsi="Times New Roman" w:cs="Times New Roman"/>
          <w:bCs/>
        </w:rPr>
        <w:t>應</w:t>
      </w:r>
      <w:r w:rsidRPr="0047381F" w:rsidR="00D96D03">
        <w:rPr>
          <w:rFonts w:ascii="Times New Roman" w:eastAsia="標楷體" w:hAnsi="Times New Roman" w:cs="Times New Roman"/>
          <w:bCs/>
        </w:rPr>
        <w:t>依</w:t>
      </w:r>
      <w:r w:rsidRPr="0047381F">
        <w:rPr>
          <w:rFonts w:ascii="Times New Roman" w:eastAsia="標楷體" w:hAnsi="Times New Roman" w:cs="Times New Roman" w:hint="eastAsia"/>
          <w:bCs/>
        </w:rPr>
        <w:t>當責機構</w:t>
      </w:r>
      <w:r w:rsidRPr="0047381F" w:rsidR="00D96D03">
        <w:rPr>
          <w:rFonts w:ascii="Times New Roman" w:eastAsia="標楷體" w:hAnsi="Times New Roman" w:cs="Times New Roman"/>
          <w:bCs/>
        </w:rPr>
        <w:t>之</w:t>
      </w:r>
      <w:r w:rsidR="00F21E3F">
        <w:rPr>
          <w:rFonts w:ascii="Times New Roman" w:eastAsia="標楷體" w:hAnsi="Times New Roman" w:cs="Times New Roman" w:hint="eastAsia"/>
          <w:bCs/>
        </w:rPr>
        <w:t>指示</w:t>
      </w:r>
      <w:r w:rsidRPr="0047381F" w:rsidR="00187E85">
        <w:rPr>
          <w:rFonts w:ascii="Times New Roman" w:eastAsia="標楷體" w:hAnsi="Times New Roman" w:cs="Times New Roman" w:hint="eastAsia"/>
          <w:bCs/>
        </w:rPr>
        <w:t>，</w:t>
      </w:r>
      <w:r w:rsidRPr="0047381F" w:rsidR="00187E85">
        <w:rPr>
          <w:rFonts w:ascii="Times New Roman" w:eastAsia="標楷體" w:hAnsi="Times New Roman" w:cs="Times New Roman"/>
          <w:bCs/>
        </w:rPr>
        <w:t>於終止或解除</w:t>
      </w:r>
      <w:r w:rsidRPr="0047381F" w:rsidR="0052371C">
        <w:rPr>
          <w:rFonts w:ascii="Times New Roman" w:eastAsia="標楷體" w:hAnsi="Times New Roman" w:cs="Times New Roman" w:hint="eastAsia"/>
          <w:bCs/>
        </w:rPr>
        <w:t>翌日起</w:t>
      </w:r>
      <w:r w:rsidR="003C5B25">
        <w:rPr>
          <w:rFonts w:ascii="Times New Roman" w:eastAsia="標楷體" w:hAnsi="Times New Roman" w:cs="Times New Roman" w:hint="eastAsia"/>
          <w:bCs/>
        </w:rPr>
        <w:t>五</w:t>
      </w:r>
      <w:r w:rsidRPr="0047381F" w:rsidR="00750538">
        <w:rPr>
          <w:rFonts w:ascii="Times New Roman" w:eastAsia="標楷體" w:hAnsi="Times New Roman" w:cs="Times New Roman"/>
          <w:bCs/>
        </w:rPr>
        <w:t>個</w:t>
      </w:r>
      <w:r w:rsidR="003C5B25">
        <w:rPr>
          <w:rFonts w:ascii="Times New Roman" w:eastAsia="標楷體" w:hAnsi="Times New Roman" w:cs="Times New Roman" w:hint="eastAsia"/>
          <w:bCs/>
        </w:rPr>
        <w:t>工作</w:t>
      </w:r>
      <w:r w:rsidRPr="0047381F" w:rsidR="00750538">
        <w:rPr>
          <w:rFonts w:ascii="Times New Roman" w:eastAsia="標楷體" w:hAnsi="Times New Roman" w:cs="Times New Roman"/>
          <w:bCs/>
        </w:rPr>
        <w:t>日</w:t>
      </w:r>
      <w:r w:rsidRPr="0047381F" w:rsidR="00F1133E">
        <w:rPr>
          <w:rFonts w:ascii="Times New Roman" w:eastAsia="標楷體" w:hAnsi="Times New Roman" w:cs="Times New Roman"/>
          <w:bCs/>
        </w:rPr>
        <w:t>內歸還</w:t>
      </w:r>
      <w:r w:rsidRPr="0047381F" w:rsidR="00D96D03">
        <w:rPr>
          <w:rFonts w:ascii="Times New Roman" w:eastAsia="標楷體" w:hAnsi="Times New Roman" w:cs="Times New Roman"/>
          <w:bCs/>
        </w:rPr>
        <w:t>或銷毀</w:t>
      </w:r>
      <w:r w:rsidR="007820F1">
        <w:rPr>
          <w:rFonts w:ascii="Times New Roman" w:eastAsia="標楷體" w:hAnsi="Times New Roman" w:cs="Times New Roman" w:hint="eastAsia"/>
          <w:bCs/>
        </w:rPr>
        <w:t>；</w:t>
      </w:r>
      <w:r w:rsidRPr="0047381F" w:rsidR="00D96D03">
        <w:rPr>
          <w:rFonts w:ascii="Times New Roman" w:eastAsia="標楷體" w:hAnsi="Times New Roman" w:cs="Times New Roman"/>
          <w:bCs/>
        </w:rPr>
        <w:t>其所增加之費用，概由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 w:rsidR="00D96D03">
        <w:rPr>
          <w:rFonts w:ascii="Times New Roman" w:eastAsia="標楷體" w:hAnsi="Times New Roman" w:cs="Times New Roman"/>
          <w:bCs/>
        </w:rPr>
        <w:t>負擔。</w:t>
      </w:r>
    </w:p>
    <w:p w:rsidR="00A530FA" w:rsidRPr="0047381F" w:rsidP="002239E9">
      <w:pPr>
        <w:pStyle w:val="ListParagraph"/>
        <w:numPr>
          <w:ilvl w:val="1"/>
          <w:numId w:val="3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本</w:t>
      </w:r>
      <w:r w:rsidRPr="0047381F">
        <w:rPr>
          <w:rFonts w:ascii="Times New Roman" w:eastAsia="標楷體" w:hAnsi="Times New Roman" w:cs="Times New Roman"/>
          <w:bCs/>
        </w:rPr>
        <w:t>契約</w:t>
      </w:r>
      <w:r w:rsidRPr="0047381F" w:rsidR="00F21E3F">
        <w:rPr>
          <w:rFonts w:ascii="Times New Roman" w:eastAsia="標楷體" w:hAnsi="Times New Roman" w:cs="Times New Roman"/>
          <w:bCs/>
        </w:rPr>
        <w:t>經</w:t>
      </w:r>
      <w:r w:rsidRPr="0047381F">
        <w:rPr>
          <w:rFonts w:ascii="Times New Roman" w:eastAsia="標楷體" w:hAnsi="Times New Roman" w:cs="Times New Roman"/>
          <w:bCs/>
        </w:rPr>
        <w:t>終止或解除後，所有屬於</w:t>
      </w:r>
      <w:r w:rsidRPr="0047381F">
        <w:rPr>
          <w:rFonts w:ascii="Times New Roman" w:eastAsia="標楷體" w:hAnsi="Times New Roman" w:cs="Times New Roman" w:hint="eastAsia"/>
          <w:bCs/>
        </w:rPr>
        <w:t>當責機構</w:t>
      </w:r>
      <w:r w:rsidRPr="0047381F" w:rsidR="004347CA">
        <w:rPr>
          <w:rFonts w:ascii="Times New Roman" w:eastAsia="標楷體" w:hAnsi="Times New Roman" w:cs="Times New Roman"/>
          <w:bCs/>
        </w:rPr>
        <w:t>之文件、設備等，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 w:rsidR="0052371C">
        <w:rPr>
          <w:rFonts w:ascii="Times New Roman" w:eastAsia="標楷體" w:hAnsi="Times New Roman" w:cs="Times New Roman"/>
          <w:bCs/>
        </w:rPr>
        <w:t>應於終止或解除</w:t>
      </w:r>
      <w:r w:rsidRPr="0047381F" w:rsidR="0052371C">
        <w:rPr>
          <w:rFonts w:ascii="Times New Roman" w:eastAsia="標楷體" w:hAnsi="Times New Roman" w:cs="Times New Roman" w:hint="eastAsia"/>
          <w:bCs/>
        </w:rPr>
        <w:t>翌日起</w:t>
      </w:r>
      <w:r w:rsidR="003C5B25">
        <w:rPr>
          <w:rFonts w:ascii="Times New Roman" w:eastAsia="標楷體" w:hAnsi="Times New Roman" w:cs="Times New Roman" w:hint="eastAsia"/>
          <w:bCs/>
        </w:rPr>
        <w:t>五</w:t>
      </w:r>
      <w:r w:rsidRPr="0047381F">
        <w:rPr>
          <w:rFonts w:ascii="Times New Roman" w:eastAsia="標楷體" w:hAnsi="Times New Roman" w:cs="Times New Roman"/>
          <w:bCs/>
        </w:rPr>
        <w:t>個</w:t>
      </w:r>
      <w:r w:rsidR="003C5B25">
        <w:rPr>
          <w:rFonts w:ascii="Times New Roman" w:eastAsia="標楷體" w:hAnsi="Times New Roman" w:cs="Times New Roman" w:hint="eastAsia"/>
          <w:bCs/>
        </w:rPr>
        <w:t>工作</w:t>
      </w:r>
      <w:r w:rsidRPr="0047381F" w:rsidR="004347CA">
        <w:rPr>
          <w:rFonts w:ascii="Times New Roman" w:eastAsia="標楷體" w:hAnsi="Times New Roman" w:cs="Times New Roman"/>
          <w:bCs/>
        </w:rPr>
        <w:t>日</w:t>
      </w:r>
      <w:r w:rsidRPr="0047381F" w:rsidR="00187E85">
        <w:rPr>
          <w:rFonts w:ascii="Times New Roman" w:eastAsia="標楷體" w:hAnsi="Times New Roman" w:cs="Times New Roman"/>
          <w:bCs/>
        </w:rPr>
        <w:t>內</w:t>
      </w:r>
      <w:r w:rsidRPr="0047381F">
        <w:rPr>
          <w:rFonts w:ascii="Times New Roman" w:eastAsia="標楷體" w:hAnsi="Times New Roman" w:cs="Times New Roman"/>
          <w:bCs/>
        </w:rPr>
        <w:t>歸還</w:t>
      </w:r>
      <w:r w:rsidRPr="0047381F">
        <w:rPr>
          <w:rFonts w:ascii="Times New Roman" w:eastAsia="標楷體" w:hAnsi="Times New Roman" w:cs="Times New Roman" w:hint="eastAsia"/>
          <w:bCs/>
        </w:rPr>
        <w:t>當責機構</w:t>
      </w:r>
      <w:r w:rsidR="00F21E3F">
        <w:rPr>
          <w:rFonts w:ascii="Times New Roman" w:eastAsia="標楷體" w:hAnsi="Times New Roman" w:cs="Times New Roman" w:hint="eastAsia"/>
          <w:bCs/>
        </w:rPr>
        <w:t>；</w:t>
      </w:r>
      <w:r w:rsidRPr="0047381F" w:rsidR="004347CA">
        <w:rPr>
          <w:rFonts w:ascii="Times New Roman" w:eastAsia="標楷體" w:hAnsi="Times New Roman" w:cs="Times New Roman"/>
          <w:bCs/>
        </w:rPr>
        <w:t>其所增加之費用，概由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 w:rsidR="004347CA">
        <w:rPr>
          <w:rFonts w:ascii="Times New Roman" w:eastAsia="標楷體" w:hAnsi="Times New Roman" w:cs="Times New Roman"/>
          <w:bCs/>
        </w:rPr>
        <w:t>負擔。</w:t>
      </w:r>
    </w:p>
    <w:p w:rsidR="00D96D03" w:rsidRPr="0047381F" w:rsidP="002239E9">
      <w:pPr>
        <w:pStyle w:val="ListParagraph"/>
        <w:numPr>
          <w:ilvl w:val="1"/>
          <w:numId w:val="34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本契約經終止或解除後，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/>
          <w:bCs/>
        </w:rPr>
        <w:t>應銷毀</w:t>
      </w:r>
      <w:r w:rsidRPr="0047381F" w:rsidR="00A530FA">
        <w:rPr>
          <w:rFonts w:ascii="Times New Roman" w:eastAsia="標楷體" w:hAnsi="Times New Roman" w:cs="Times New Roman"/>
          <w:bCs/>
        </w:rPr>
        <w:t>、撤</w:t>
      </w:r>
      <w:r w:rsidRPr="0047381F" w:rsidR="00A530FA">
        <w:rPr>
          <w:rFonts w:ascii="Times New Roman" w:eastAsia="標楷體" w:hAnsi="Times New Roman" w:cs="Times New Roman" w:hint="eastAsia"/>
          <w:bCs/>
        </w:rPr>
        <w:t>除</w:t>
      </w:r>
      <w:r w:rsidRPr="0047381F">
        <w:rPr>
          <w:rFonts w:ascii="Times New Roman" w:eastAsia="標楷體" w:hAnsi="Times New Roman" w:cs="Times New Roman"/>
          <w:bCs/>
        </w:rPr>
        <w:t>所有含有</w:t>
      </w:r>
      <w:r w:rsidRPr="0047381F">
        <w:rPr>
          <w:rFonts w:ascii="Times New Roman" w:eastAsia="標楷體" w:hAnsi="Times New Roman" w:cs="Times New Roman"/>
          <w:bCs/>
        </w:rPr>
        <w:t>CBPR Seal</w:t>
      </w:r>
      <w:r w:rsidRPr="0047381F" w:rsidR="000517BB">
        <w:rPr>
          <w:rFonts w:ascii="Times New Roman" w:eastAsia="標楷體" w:hAnsi="Times New Roman" w:cs="Times New Roman"/>
          <w:bCs/>
        </w:rPr>
        <w:t>的物品、文件及網頁</w:t>
      </w:r>
      <w:r w:rsidR="00F21E3F">
        <w:rPr>
          <w:rFonts w:ascii="Times New Roman" w:eastAsia="標楷體" w:hAnsi="Times New Roman" w:cs="Times New Roman" w:hint="eastAsia"/>
          <w:bCs/>
        </w:rPr>
        <w:t>；</w:t>
      </w:r>
      <w:r w:rsidRPr="0047381F" w:rsidR="000517BB">
        <w:rPr>
          <w:rFonts w:ascii="Times New Roman" w:eastAsia="標楷體" w:hAnsi="Times New Roman" w:cs="Times New Roman"/>
          <w:bCs/>
        </w:rPr>
        <w:t>其所增加之費用，概由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 w:rsidR="000517BB">
        <w:rPr>
          <w:rFonts w:ascii="Times New Roman" w:eastAsia="標楷體" w:hAnsi="Times New Roman" w:cs="Times New Roman"/>
          <w:bCs/>
        </w:rPr>
        <w:t>負擔。</w:t>
      </w:r>
    </w:p>
    <w:p w:rsidR="00EE696E" w:rsidRPr="0047381F" w:rsidP="002239E9">
      <w:pPr>
        <w:pStyle w:val="ListParagraph"/>
        <w:spacing w:line="360" w:lineRule="auto"/>
        <w:ind w:left="420" w:leftChars="0"/>
        <w:jc w:val="both"/>
        <w:rPr>
          <w:rFonts w:ascii="Times New Roman" w:eastAsia="標楷體" w:hAnsi="Times New Roman" w:cs="Times New Roman"/>
          <w:bCs/>
        </w:rPr>
      </w:pPr>
    </w:p>
    <w:p w:rsidR="003D1C51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法令適用</w:t>
      </w:r>
    </w:p>
    <w:p w:rsidR="003D1C51" w:rsidRPr="0047381F" w:rsidP="001920B7">
      <w:pPr>
        <w:pStyle w:val="ListParagraph"/>
        <w:spacing w:line="360" w:lineRule="auto"/>
        <w:ind w:left="420"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本契約</w:t>
      </w:r>
      <w:r w:rsidR="00C63BFA">
        <w:rPr>
          <w:rFonts w:ascii="Times New Roman" w:eastAsia="標楷體" w:hAnsi="Times New Roman" w:cs="Times New Roman" w:hint="eastAsia"/>
        </w:rPr>
        <w:t>之</w:t>
      </w:r>
      <w:r w:rsidRPr="0047381F">
        <w:rPr>
          <w:rFonts w:ascii="Times New Roman" w:eastAsia="標楷體" w:hAnsi="Times New Roman" w:cs="Times New Roman"/>
        </w:rPr>
        <w:t>準據法</w:t>
      </w:r>
      <w:r w:rsidR="00C63BFA">
        <w:rPr>
          <w:rFonts w:ascii="Times New Roman" w:eastAsia="標楷體" w:hAnsi="Times New Roman" w:cs="Times New Roman" w:hint="eastAsia"/>
        </w:rPr>
        <w:t>為</w:t>
      </w:r>
      <w:r w:rsidRPr="0047381F">
        <w:rPr>
          <w:rFonts w:ascii="Times New Roman" w:eastAsia="標楷體" w:hAnsi="Times New Roman" w:cs="Times New Roman"/>
        </w:rPr>
        <w:t>中華民國法律。</w:t>
      </w:r>
    </w:p>
    <w:p w:rsidR="00EE6EFF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C17764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 w:hint="eastAsia"/>
          <w:b/>
          <w:bCs/>
        </w:rPr>
        <w:t>紛爭</w:t>
      </w:r>
      <w:r w:rsidRPr="0047381F">
        <w:rPr>
          <w:rFonts w:ascii="Times New Roman" w:eastAsia="標楷體" w:hAnsi="Times New Roman" w:cs="Times New Roman"/>
          <w:b/>
          <w:bCs/>
        </w:rPr>
        <w:t>解決</w:t>
      </w:r>
    </w:p>
    <w:p w:rsidR="00C24C9D" w:rsidRPr="0047381F" w:rsidP="002239E9">
      <w:pPr>
        <w:pStyle w:val="ListParagraph"/>
        <w:numPr>
          <w:ilvl w:val="1"/>
          <w:numId w:val="38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 w:hint="eastAsia"/>
        </w:rPr>
        <w:t>就</w:t>
      </w:r>
      <w:r w:rsidRPr="0047381F">
        <w:rPr>
          <w:rFonts w:ascii="Times New Roman" w:eastAsia="標楷體" w:hAnsi="Times New Roman" w:cs="Times New Roman" w:hint="eastAsia"/>
        </w:rPr>
        <w:t>CBPR</w:t>
      </w:r>
      <w:r w:rsidRPr="0047381F">
        <w:rPr>
          <w:rFonts w:ascii="Times New Roman" w:eastAsia="標楷體" w:hAnsi="Times New Roman" w:cs="Times New Roman" w:hint="eastAsia"/>
        </w:rPr>
        <w:t>驗證爭議事項，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 w:hint="eastAsia"/>
        </w:rPr>
        <w:t>應</w:t>
      </w:r>
      <w:r w:rsidR="00F21E3F">
        <w:rPr>
          <w:rFonts w:ascii="Times New Roman" w:eastAsia="標楷體" w:hAnsi="Times New Roman" w:cs="Times New Roman" w:hint="eastAsia"/>
        </w:rPr>
        <w:t>依</w:t>
      </w:r>
      <w:r w:rsidRPr="0047381F">
        <w:rPr>
          <w:rFonts w:ascii="Times New Roman" w:eastAsia="標楷體" w:hAnsi="Times New Roman" w:cs="Times New Roman" w:hint="eastAsia"/>
        </w:rPr>
        <w:t>下列規定向當責機構提出；如未依規定提出，視為無爭議：</w:t>
      </w:r>
    </w:p>
    <w:p w:rsidR="008F54C3" w:rsidRPr="0047381F" w:rsidP="002239E9">
      <w:pPr>
        <w:pStyle w:val="ListParagraph"/>
        <w:numPr>
          <w:ilvl w:val="0"/>
          <w:numId w:val="3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  <w:bCs/>
        </w:rPr>
        <w:t>如為書審爭議，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 w:rsidR="00187E85">
        <w:rPr>
          <w:rFonts w:ascii="Times New Roman" w:eastAsia="標楷體" w:hAnsi="Times New Roman" w:cs="Times New Roman" w:hint="eastAsia"/>
          <w:bCs/>
        </w:rPr>
        <w:t>應於收受書審結果之翌日起</w:t>
      </w:r>
      <w:r w:rsidRPr="0047381F" w:rsidR="00591F80">
        <w:rPr>
          <w:rFonts w:ascii="Times New Roman" w:eastAsia="標楷體" w:hAnsi="Times New Roman" w:cs="Times New Roman" w:hint="eastAsia"/>
          <w:bCs/>
        </w:rPr>
        <w:t>五</w:t>
      </w:r>
      <w:r w:rsidRPr="0047381F" w:rsidR="00C24C9D">
        <w:rPr>
          <w:rFonts w:ascii="Times New Roman" w:eastAsia="標楷體" w:hAnsi="Times New Roman" w:cs="Times New Roman" w:hint="eastAsia"/>
          <w:bCs/>
        </w:rPr>
        <w:t>個工作日內</w:t>
      </w:r>
      <w:r w:rsidR="00F21E3F">
        <w:rPr>
          <w:rFonts w:ascii="Times New Roman" w:eastAsia="標楷體" w:hAnsi="Times New Roman" w:cs="Times New Roman" w:hint="eastAsia"/>
          <w:bCs/>
        </w:rPr>
        <w:t>，</w:t>
      </w:r>
      <w:r w:rsidRPr="0047381F" w:rsidR="00C24C9D">
        <w:rPr>
          <w:rFonts w:ascii="Times New Roman" w:eastAsia="標楷體" w:hAnsi="Times New Roman" w:cs="Times New Roman" w:hint="eastAsia"/>
          <w:bCs/>
        </w:rPr>
        <w:t>以書面方式附理由提出。</w:t>
      </w:r>
    </w:p>
    <w:p w:rsidR="008F54C3" w:rsidRPr="0047381F" w:rsidP="002239E9">
      <w:pPr>
        <w:pStyle w:val="ListParagraph"/>
        <w:numPr>
          <w:ilvl w:val="0"/>
          <w:numId w:val="3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</w:rPr>
        <w:t>如為實審爭議，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 w:hint="eastAsia"/>
        </w:rPr>
        <w:t>應於實審之閉幕會議上提出</w:t>
      </w:r>
      <w:r w:rsidR="00F21E3F">
        <w:rPr>
          <w:rFonts w:ascii="Times New Roman" w:eastAsia="標楷體" w:hAnsi="Times New Roman" w:cs="Times New Roman" w:hint="eastAsia"/>
        </w:rPr>
        <w:t>；</w:t>
      </w:r>
      <w:r w:rsidRPr="0047381F">
        <w:rPr>
          <w:rFonts w:ascii="Times New Roman" w:eastAsia="標楷體" w:hAnsi="Times New Roman" w:cs="Times New Roman" w:hint="eastAsia"/>
        </w:rPr>
        <w:t>如未能於閉幕會議解決爭議，</w:t>
      </w:r>
      <w:r w:rsidRPr="0047381F" w:rsidR="00136E51">
        <w:rPr>
          <w:rFonts w:ascii="Times New Roman" w:eastAsia="標楷體" w:hAnsi="Times New Roman" w:cs="Times New Roman"/>
          <w:bCs/>
        </w:rPr>
        <w:t>申請組織</w:t>
      </w:r>
      <w:r w:rsidRPr="0047381F">
        <w:rPr>
          <w:rFonts w:ascii="Times New Roman" w:eastAsia="標楷體" w:hAnsi="Times New Roman" w:cs="Times New Roman" w:hint="eastAsia"/>
        </w:rPr>
        <w:t>應先請求當責機構，於通知</w:t>
      </w:r>
      <w:r w:rsidRPr="0047381F" w:rsidR="00187E85">
        <w:rPr>
          <w:rFonts w:ascii="Times New Roman" w:eastAsia="標楷體" w:hAnsi="Times New Roman" w:cs="Times New Roman" w:hint="eastAsia"/>
        </w:rPr>
        <w:t>實審結果之書面上載明或註記爭議項目，並於舉行閉幕會議之翌日起</w:t>
      </w:r>
      <w:r w:rsidRPr="0047381F" w:rsidR="00591F80">
        <w:rPr>
          <w:rFonts w:ascii="Times New Roman" w:eastAsia="標楷體" w:hAnsi="Times New Roman" w:cs="Times New Roman" w:hint="eastAsia"/>
        </w:rPr>
        <w:t>五</w:t>
      </w:r>
      <w:r w:rsidRPr="0047381F">
        <w:rPr>
          <w:rFonts w:ascii="Times New Roman" w:eastAsia="標楷體" w:hAnsi="Times New Roman" w:cs="Times New Roman" w:hint="eastAsia"/>
        </w:rPr>
        <w:t>個工作日內</w:t>
      </w:r>
      <w:r w:rsidR="00F21E3F">
        <w:rPr>
          <w:rFonts w:ascii="Times New Roman" w:eastAsia="標楷體" w:hAnsi="Times New Roman" w:cs="Times New Roman" w:hint="eastAsia"/>
        </w:rPr>
        <w:t>，</w:t>
      </w:r>
      <w:r w:rsidRPr="0047381F">
        <w:rPr>
          <w:rFonts w:ascii="Times New Roman" w:eastAsia="標楷體" w:hAnsi="Times New Roman" w:cs="Times New Roman" w:hint="eastAsia"/>
        </w:rPr>
        <w:t>以書面方式附理由提出。</w:t>
      </w:r>
    </w:p>
    <w:p w:rsidR="008F54C3" w:rsidRPr="0047381F" w:rsidP="002239E9">
      <w:pPr>
        <w:pStyle w:val="ListParagraph"/>
        <w:numPr>
          <w:ilvl w:val="0"/>
          <w:numId w:val="3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</w:rPr>
        <w:t>當責機構應就爭議</w:t>
      </w:r>
      <w:r w:rsidR="00DB5EBE">
        <w:rPr>
          <w:rFonts w:ascii="Times New Roman" w:eastAsia="標楷體" w:hAnsi="Times New Roman" w:cs="Times New Roman" w:hint="eastAsia"/>
        </w:rPr>
        <w:t>作</w:t>
      </w:r>
      <w:r w:rsidRPr="0047381F">
        <w:rPr>
          <w:rFonts w:ascii="Times New Roman" w:eastAsia="標楷體" w:hAnsi="Times New Roman" w:cs="Times New Roman" w:hint="eastAsia"/>
        </w:rPr>
        <w:t>出決定，並以書面通知</w:t>
      </w:r>
      <w:r w:rsidR="00236BA0">
        <w:rPr>
          <w:rFonts w:ascii="Times New Roman" w:eastAsia="標楷體" w:hAnsi="Times New Roman" w:cs="Times New Roman" w:hint="eastAsia"/>
        </w:rPr>
        <w:t>；申請組織如</w:t>
      </w:r>
      <w:r w:rsidRPr="0047381F" w:rsidR="00C24C9D">
        <w:rPr>
          <w:rFonts w:ascii="Times New Roman" w:eastAsia="標楷體" w:hAnsi="Times New Roman" w:cs="Times New Roman" w:hint="eastAsia"/>
        </w:rPr>
        <w:t>有疑義</w:t>
      </w:r>
      <w:r w:rsidR="00236BA0">
        <w:rPr>
          <w:rFonts w:ascii="Times New Roman" w:eastAsia="標楷體" w:hAnsi="Times New Roman" w:cs="Times New Roman" w:hint="eastAsia"/>
        </w:rPr>
        <w:t>，</w:t>
      </w:r>
      <w:r w:rsidRPr="0047381F" w:rsidR="00C24C9D">
        <w:rPr>
          <w:rFonts w:ascii="Times New Roman" w:eastAsia="標楷體" w:hAnsi="Times New Roman" w:cs="Times New Roman" w:hint="eastAsia"/>
        </w:rPr>
        <w:t>得向當責機構提出申訴。</w:t>
      </w:r>
    </w:p>
    <w:p w:rsidR="00C24C9D" w:rsidRPr="0047381F" w:rsidP="002239E9">
      <w:pPr>
        <w:pStyle w:val="ListParagraph"/>
        <w:numPr>
          <w:ilvl w:val="0"/>
          <w:numId w:val="39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 w:hint="eastAsia"/>
        </w:rPr>
        <w:t>爭議</w:t>
      </w:r>
      <w:r w:rsidR="00DB5EBE">
        <w:rPr>
          <w:rFonts w:ascii="Times New Roman" w:eastAsia="標楷體" w:hAnsi="Times New Roman" w:cs="Times New Roman" w:hint="eastAsia"/>
        </w:rPr>
        <w:t>作</w:t>
      </w:r>
      <w:r w:rsidRPr="0047381F">
        <w:rPr>
          <w:rFonts w:ascii="Times New Roman" w:eastAsia="標楷體" w:hAnsi="Times New Roman" w:cs="Times New Roman" w:hint="eastAsia"/>
        </w:rPr>
        <w:t>出決定前，原書審或實審結果不受影響。</w:t>
      </w:r>
    </w:p>
    <w:p w:rsidR="006C3602" w:rsidRPr="0047381F" w:rsidP="002239E9">
      <w:pPr>
        <w:pStyle w:val="ListParagraph"/>
        <w:numPr>
          <w:ilvl w:val="1"/>
          <w:numId w:val="38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當責機構依據「臺灣個人資料保護與管理制度（</w:t>
      </w:r>
      <w:r w:rsidRPr="0047381F">
        <w:rPr>
          <w:rFonts w:ascii="Times New Roman" w:eastAsia="標楷體" w:hAnsi="Times New Roman" w:cs="Times New Roman"/>
        </w:rPr>
        <w:t>TPIPAS</w:t>
      </w:r>
      <w:r w:rsidRPr="0047381F">
        <w:rPr>
          <w:rFonts w:ascii="Times New Roman" w:eastAsia="標楷體" w:hAnsi="Times New Roman" w:cs="Times New Roman"/>
        </w:rPr>
        <w:t>）紛爭解決機制運作要點」受理有關</w:t>
      </w:r>
      <w:r w:rsidRPr="0047381F" w:rsidR="00B05355">
        <w:rPr>
          <w:rFonts w:ascii="Times New Roman" w:eastAsia="標楷體" w:hAnsi="Times New Roman" w:cs="Times New Roman"/>
        </w:rPr>
        <w:t>CBPRs</w:t>
      </w:r>
      <w:r w:rsidRPr="0047381F">
        <w:rPr>
          <w:rFonts w:ascii="Times New Roman" w:eastAsia="標楷體" w:hAnsi="Times New Roman" w:cs="Times New Roman"/>
        </w:rPr>
        <w:t>之申訴。</w:t>
      </w:r>
    </w:p>
    <w:p w:rsidR="00C71803" w:rsidRPr="0047381F" w:rsidP="002239E9">
      <w:pPr>
        <w:pStyle w:val="ListParagraph"/>
        <w:numPr>
          <w:ilvl w:val="1"/>
          <w:numId w:val="38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7381F">
        <w:rPr>
          <w:rFonts w:ascii="Times New Roman" w:eastAsia="標楷體" w:hAnsi="Times New Roman" w:cs="Times New Roman"/>
        </w:rPr>
        <w:t>雙方因本契約所引起</w:t>
      </w:r>
      <w:r w:rsidR="00565717">
        <w:rPr>
          <w:rFonts w:ascii="Times New Roman" w:eastAsia="標楷體" w:hAnsi="Times New Roman" w:cs="Times New Roman" w:hint="eastAsia"/>
        </w:rPr>
        <w:t>之</w:t>
      </w:r>
      <w:r w:rsidRPr="0047381F">
        <w:rPr>
          <w:rFonts w:ascii="Times New Roman" w:eastAsia="標楷體" w:hAnsi="Times New Roman" w:cs="Times New Roman" w:hint="eastAsia"/>
        </w:rPr>
        <w:t>紛爭</w:t>
      </w:r>
      <w:r w:rsidRPr="0047381F">
        <w:rPr>
          <w:rFonts w:ascii="Times New Roman" w:eastAsia="標楷體" w:hAnsi="Times New Roman" w:cs="Times New Roman"/>
        </w:rPr>
        <w:t>，如無法自行協商解決，應交由中華民國仲裁協會依據中華民國法律及其仲裁規則，在中華民國</w:t>
      </w:r>
      <w:r w:rsidR="002C74D4">
        <w:rPr>
          <w:rFonts w:ascii="Times New Roman" w:eastAsia="標楷體" w:hAnsi="Times New Roman" w:cs="Times New Roman" w:hint="eastAsia"/>
        </w:rPr>
        <w:t>臺</w:t>
      </w:r>
      <w:r w:rsidRPr="0047381F">
        <w:rPr>
          <w:rFonts w:ascii="Times New Roman" w:eastAsia="標楷體" w:hAnsi="Times New Roman" w:cs="Times New Roman"/>
        </w:rPr>
        <w:t>北市以仲裁方式解決之。</w:t>
      </w:r>
    </w:p>
    <w:p w:rsidR="00AC0C3E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</w:rPr>
      </w:pPr>
    </w:p>
    <w:p w:rsidR="00DB4615" w:rsidRPr="0047381F" w:rsidP="002239E9">
      <w:pPr>
        <w:pStyle w:val="ListParagraph"/>
        <w:numPr>
          <w:ilvl w:val="0"/>
          <w:numId w:val="5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不可抗力</w:t>
      </w:r>
      <w:r w:rsidR="006A7F92">
        <w:rPr>
          <w:rFonts w:ascii="Times New Roman" w:eastAsia="標楷體" w:hAnsi="Times New Roman" w:cs="Times New Roman" w:hint="eastAsia"/>
          <w:b/>
          <w:bCs/>
        </w:rPr>
        <w:t>之事由</w:t>
      </w:r>
    </w:p>
    <w:p w:rsidR="00EE6EFF" w:rsidRPr="0047381F" w:rsidP="001920B7">
      <w:pPr>
        <w:pStyle w:val="ListParagraph"/>
        <w:spacing w:line="360" w:lineRule="auto"/>
        <w:ind w:left="420" w:leftChars="0"/>
        <w:jc w:val="both"/>
        <w:rPr>
          <w:rFonts w:ascii="Times New Roman" w:eastAsia="標楷體" w:hAnsi="Times New Roman" w:cs="Times New Roman"/>
          <w:bCs/>
        </w:rPr>
      </w:pPr>
      <w:r>
        <w:rPr>
          <w:rFonts w:ascii="Times New Roman" w:eastAsia="標楷體" w:hAnsi="Times New Roman" w:cs="Times New Roman" w:hint="eastAsia"/>
          <w:bCs/>
        </w:rPr>
        <w:t>如</w:t>
      </w:r>
      <w:r w:rsidRPr="0047381F" w:rsidR="00DB4615">
        <w:rPr>
          <w:rFonts w:ascii="Times New Roman" w:eastAsia="標楷體" w:hAnsi="Times New Roman" w:cs="Times New Roman"/>
          <w:bCs/>
        </w:rPr>
        <w:t>因天災、地變、戰爭、政府禁令或其他不可抗力</w:t>
      </w:r>
      <w:r>
        <w:rPr>
          <w:rFonts w:ascii="Times New Roman" w:eastAsia="標楷體" w:hAnsi="Times New Roman" w:cs="Times New Roman" w:hint="eastAsia"/>
          <w:bCs/>
        </w:rPr>
        <w:t>之事由</w:t>
      </w:r>
      <w:r w:rsidRPr="0047381F" w:rsidR="00DB4615">
        <w:rPr>
          <w:rFonts w:ascii="Times New Roman" w:eastAsia="標楷體" w:hAnsi="Times New Roman" w:cs="Times New Roman"/>
          <w:bCs/>
        </w:rPr>
        <w:t>，</w:t>
      </w:r>
      <w:r>
        <w:rPr>
          <w:rFonts w:ascii="Times New Roman" w:eastAsia="標楷體" w:hAnsi="Times New Roman" w:cs="Times New Roman" w:hint="eastAsia"/>
          <w:bCs/>
        </w:rPr>
        <w:t>致使</w:t>
      </w:r>
      <w:r w:rsidRPr="0047381F">
        <w:rPr>
          <w:rFonts w:ascii="Times New Roman" w:eastAsia="標楷體" w:hAnsi="Times New Roman" w:cs="Times New Roman"/>
          <w:bCs/>
        </w:rPr>
        <w:t>任一方</w:t>
      </w:r>
      <w:r w:rsidRPr="0047381F" w:rsidR="00DB4615">
        <w:rPr>
          <w:rFonts w:ascii="Times New Roman" w:eastAsia="標楷體" w:hAnsi="Times New Roman" w:cs="Times New Roman"/>
          <w:bCs/>
        </w:rPr>
        <w:t>無法履行本</w:t>
      </w:r>
      <w:r w:rsidRPr="0047381F" w:rsidR="00187E85">
        <w:rPr>
          <w:rFonts w:ascii="Times New Roman" w:eastAsia="標楷體" w:hAnsi="Times New Roman" w:cs="Times New Roman"/>
          <w:bCs/>
        </w:rPr>
        <w:t>契約時，不負遲延或違約之責任</w:t>
      </w:r>
      <w:r>
        <w:rPr>
          <w:rFonts w:ascii="Times New Roman" w:eastAsia="標楷體" w:hAnsi="Times New Roman" w:cs="Times New Roman" w:hint="eastAsia"/>
          <w:bCs/>
        </w:rPr>
        <w:t>；</w:t>
      </w:r>
      <w:r w:rsidRPr="0047381F" w:rsidR="00187E85">
        <w:rPr>
          <w:rFonts w:ascii="Times New Roman" w:eastAsia="標楷體" w:hAnsi="Times New Roman" w:cs="Times New Roman"/>
          <w:bCs/>
        </w:rPr>
        <w:t>但應於上述不可抗力事件發生日</w:t>
      </w:r>
      <w:r w:rsidRPr="0047381F" w:rsidR="00505056">
        <w:rPr>
          <w:rFonts w:ascii="Times New Roman" w:eastAsia="標楷體" w:hAnsi="Times New Roman" w:cs="Times New Roman" w:hint="eastAsia"/>
          <w:bCs/>
        </w:rPr>
        <w:t>翌日起</w:t>
      </w:r>
      <w:r w:rsidR="003C5B25">
        <w:rPr>
          <w:rFonts w:ascii="Times New Roman" w:eastAsia="標楷體" w:hAnsi="Times New Roman" w:cs="Times New Roman" w:hint="eastAsia"/>
          <w:bCs/>
        </w:rPr>
        <w:t>十</w:t>
      </w:r>
      <w:r w:rsidRPr="0047381F" w:rsidR="00DB4615">
        <w:rPr>
          <w:rFonts w:ascii="Times New Roman" w:eastAsia="標楷體" w:hAnsi="Times New Roman" w:cs="Times New Roman"/>
          <w:bCs/>
        </w:rPr>
        <w:t>個</w:t>
      </w:r>
      <w:r w:rsidR="003C5B25">
        <w:rPr>
          <w:rFonts w:ascii="Times New Roman" w:eastAsia="標楷體" w:hAnsi="Times New Roman" w:cs="Times New Roman" w:hint="eastAsia"/>
          <w:bCs/>
        </w:rPr>
        <w:t>工作</w:t>
      </w:r>
      <w:r w:rsidRPr="0047381F" w:rsidR="00DB4615">
        <w:rPr>
          <w:rFonts w:ascii="Times New Roman" w:eastAsia="標楷體" w:hAnsi="Times New Roman" w:cs="Times New Roman"/>
          <w:bCs/>
        </w:rPr>
        <w:t>日</w:t>
      </w:r>
      <w:r w:rsidRPr="0047381F" w:rsidR="00187E85">
        <w:rPr>
          <w:rFonts w:ascii="Times New Roman" w:eastAsia="標楷體" w:hAnsi="Times New Roman" w:cs="Times New Roman"/>
          <w:bCs/>
        </w:rPr>
        <w:t>內</w:t>
      </w:r>
      <w:r w:rsidRPr="0047381F" w:rsidR="00751007">
        <w:rPr>
          <w:rFonts w:ascii="Times New Roman" w:eastAsia="標楷體" w:hAnsi="Times New Roman" w:cs="Times New Roman"/>
          <w:bCs/>
        </w:rPr>
        <w:t>通知另一</w:t>
      </w:r>
      <w:r w:rsidRPr="0047381F" w:rsidR="00DB4615">
        <w:rPr>
          <w:rFonts w:ascii="Times New Roman" w:eastAsia="標楷體" w:hAnsi="Times New Roman" w:cs="Times New Roman"/>
          <w:bCs/>
        </w:rPr>
        <w:t>方。</w:t>
      </w:r>
    </w:p>
    <w:p w:rsidR="00480F09">
      <w:pPr>
        <w:widowControl/>
        <w:rPr>
          <w:rFonts w:ascii="Times New Roman" w:eastAsia="標楷體" w:hAnsi="Times New Roman" w:cs="Times New Roman"/>
          <w:bCs/>
        </w:rPr>
      </w:pPr>
      <w:r>
        <w:rPr>
          <w:rFonts w:ascii="Times New Roman" w:eastAsia="標楷體" w:hAnsi="Times New Roman" w:cs="Times New Roman"/>
          <w:bCs/>
        </w:rPr>
        <w:br w:type="page"/>
      </w:r>
    </w:p>
    <w:p w:rsidR="005C3085" w:rsidRPr="0047381F" w:rsidP="002239E9">
      <w:pPr>
        <w:spacing w:line="360" w:lineRule="auto"/>
        <w:jc w:val="both"/>
        <w:rPr>
          <w:rFonts w:ascii="Times New Roman" w:eastAsia="標楷體" w:hAnsi="Times New Roman" w:cs="Times New Roman"/>
          <w:b/>
          <w:bCs/>
        </w:rPr>
      </w:pPr>
      <w:r w:rsidRPr="0047381F">
        <w:rPr>
          <w:rFonts w:ascii="Times New Roman" w:eastAsia="標楷體" w:hAnsi="Times New Roman" w:cs="Times New Roman"/>
          <w:b/>
          <w:bCs/>
        </w:rPr>
        <w:t>申請組織</w:t>
      </w:r>
      <w:r w:rsidRPr="0047381F" w:rsidR="005C2359">
        <w:rPr>
          <w:rFonts w:ascii="Times New Roman" w:eastAsia="標楷體" w:hAnsi="Times New Roman" w:cs="Times New Roman"/>
          <w:b/>
          <w:bCs/>
        </w:rPr>
        <w:t>確認</w:t>
      </w:r>
      <w:r w:rsidRPr="0047381F" w:rsidR="00857831">
        <w:rPr>
          <w:rFonts w:ascii="Times New Roman" w:eastAsia="標楷體" w:hAnsi="Times New Roman" w:cs="Times New Roman"/>
          <w:b/>
          <w:bCs/>
        </w:rPr>
        <w:t>其</w:t>
      </w:r>
      <w:r w:rsidRPr="0047381F" w:rsidR="00316EC7">
        <w:rPr>
          <w:rFonts w:ascii="Times New Roman" w:eastAsia="標楷體" w:hAnsi="Times New Roman" w:cs="Times New Roman" w:hint="eastAsia"/>
          <w:b/>
          <w:bCs/>
        </w:rPr>
        <w:t>已</w:t>
      </w:r>
      <w:r w:rsidRPr="0047381F" w:rsidR="00F51745">
        <w:rPr>
          <w:rFonts w:ascii="Times New Roman" w:eastAsia="標楷體" w:hAnsi="Times New Roman" w:cs="Times New Roman" w:hint="eastAsia"/>
          <w:b/>
          <w:bCs/>
        </w:rPr>
        <w:t>閱讀並理解</w:t>
      </w:r>
      <w:r w:rsidRPr="0047381F" w:rsidR="00857831">
        <w:rPr>
          <w:rFonts w:ascii="Times New Roman" w:eastAsia="標楷體" w:hAnsi="Times New Roman" w:cs="Times New Roman"/>
          <w:b/>
          <w:bCs/>
        </w:rPr>
        <w:t>本契約</w:t>
      </w:r>
      <w:r w:rsidRPr="0047381F" w:rsidR="00F51745">
        <w:rPr>
          <w:rFonts w:ascii="Times New Roman" w:eastAsia="標楷體" w:hAnsi="Times New Roman" w:cs="Times New Roman" w:hint="eastAsia"/>
          <w:b/>
          <w:bCs/>
        </w:rPr>
        <w:t>所有內容</w:t>
      </w:r>
      <w:r w:rsidRPr="0047381F" w:rsidR="00D67001">
        <w:rPr>
          <w:rFonts w:ascii="Times New Roman" w:eastAsia="標楷體" w:hAnsi="Times New Roman" w:cs="Times New Roman" w:hint="eastAsia"/>
          <w:b/>
          <w:bCs/>
        </w:rPr>
        <w:t>，本契約作成一式</w:t>
      </w:r>
      <w:r w:rsidR="003C5B25">
        <w:rPr>
          <w:rFonts w:ascii="Times New Roman" w:eastAsia="標楷體" w:hAnsi="Times New Roman" w:cs="Times New Roman" w:hint="eastAsia"/>
          <w:b/>
          <w:bCs/>
        </w:rPr>
        <w:t>二</w:t>
      </w:r>
      <w:r w:rsidRPr="0047381F" w:rsidR="00D67001">
        <w:rPr>
          <w:rFonts w:ascii="Times New Roman" w:eastAsia="標楷體" w:hAnsi="Times New Roman" w:cs="Times New Roman" w:hint="eastAsia"/>
          <w:b/>
          <w:bCs/>
        </w:rPr>
        <w:t>份，由雙方委其正式授權之代表，於前揭立約日期締結本契約</w:t>
      </w:r>
      <w:r w:rsidRPr="0047381F" w:rsidR="00D821EF">
        <w:rPr>
          <w:rFonts w:ascii="Times New Roman" w:eastAsia="標楷體" w:hAnsi="Times New Roman" w:cs="Times New Roman"/>
          <w:b/>
          <w:bCs/>
        </w:rPr>
        <w:t>。</w:t>
      </w:r>
    </w:p>
    <w:p w:rsidR="005C3085" w:rsidRPr="0047381F" w:rsidP="001308A0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5C3085" w:rsidRPr="0047381F" w:rsidP="001308A0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D04A8D" w:rsidRPr="0047381F" w:rsidP="001308A0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D04A8D" w:rsidRPr="0047381F" w:rsidP="001308A0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2529F0" w:rsidRPr="0047381F" w:rsidP="001308A0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2529F0" w:rsidRPr="0047381F" w:rsidP="001308A0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2529F0" w:rsidRPr="0047381F" w:rsidP="001308A0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2529F0" w:rsidRPr="0047381F" w:rsidP="001308A0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2529F0" w:rsidRPr="0047381F" w:rsidP="001308A0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2529F0" w:rsidRPr="0047381F" w:rsidP="001308A0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B65096" w:rsidRPr="0047381F" w:rsidP="001308A0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D04A8D" w:rsidRPr="0047381F" w:rsidP="001308A0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</w:p>
    <w:p w:rsidR="007E0B3E" w:rsidRPr="0047381F" w:rsidP="001308A0">
      <w:pPr>
        <w:spacing w:line="360" w:lineRule="auto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立約人：</w:t>
      </w:r>
    </w:p>
    <w:p w:rsidR="00F2613A" w:rsidRPr="0047381F" w:rsidP="007E0B3E">
      <w:pPr>
        <w:spacing w:line="360" w:lineRule="auto"/>
        <w:ind w:left="600" w:leftChars="30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財團法人資訊工業策進會</w:t>
      </w:r>
      <w:r w:rsidRPr="0047381F">
        <w:rPr>
          <w:rFonts w:ascii="Times New Roman" w:eastAsia="標楷體" w:hAnsi="Times New Roman" w:cs="Times New Roman"/>
          <w:bCs/>
        </w:rPr>
        <w:t xml:space="preserve">      </w:t>
      </w:r>
    </w:p>
    <w:p w:rsidR="00F2613A" w:rsidRPr="0047381F" w:rsidP="007E0B3E">
      <w:pPr>
        <w:spacing w:line="360" w:lineRule="auto"/>
        <w:ind w:left="600" w:leftChars="300"/>
        <w:jc w:val="both"/>
        <w:rPr>
          <w:rFonts w:ascii="Times New Roman" w:eastAsia="標楷體" w:hAnsi="Times New Roman" w:cs="Times New Roman"/>
          <w:bCs/>
        </w:rPr>
      </w:pPr>
      <w:r>
        <w:rPr>
          <w:rFonts w:ascii="Times New Roman" w:eastAsia="標楷體" w:hAnsi="Times New Roman" w:cs="Times New Roman" w:hint="eastAsia"/>
          <w:bCs/>
        </w:rPr>
        <w:t>簽約</w:t>
      </w:r>
      <w:r w:rsidRPr="0047381F">
        <w:rPr>
          <w:rFonts w:ascii="Times New Roman" w:eastAsia="標楷體" w:hAnsi="Times New Roman" w:cs="Times New Roman"/>
          <w:bCs/>
        </w:rPr>
        <w:t>代表人：</w:t>
      </w:r>
      <w:r w:rsidRPr="006562F3" w:rsidR="00B721AA">
        <w:rPr>
          <w:rFonts w:ascii="Times New Roman" w:eastAsia="標楷體" w:hAnsi="Times New Roman" w:cs="Times New Roman" w:hint="eastAsia"/>
          <w:bCs/>
        </w:rPr>
        <w:t>卓政宏執行長</w:t>
      </w:r>
    </w:p>
    <w:p w:rsidR="00F2613A" w:rsidRPr="0047381F" w:rsidP="007E0B3E">
      <w:pPr>
        <w:spacing w:line="360" w:lineRule="auto"/>
        <w:ind w:left="600" w:leftChars="30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統一編號：</w:t>
      </w:r>
      <w:r w:rsidRPr="0047381F">
        <w:rPr>
          <w:rFonts w:ascii="Times New Roman" w:eastAsia="標楷體" w:hAnsi="Times New Roman" w:cs="Times New Roman"/>
          <w:bCs/>
        </w:rPr>
        <w:t xml:space="preserve">05076416 </w:t>
      </w:r>
    </w:p>
    <w:p w:rsidR="00F2613A" w:rsidRPr="0047381F" w:rsidP="007E0B3E">
      <w:pPr>
        <w:spacing w:line="360" w:lineRule="auto"/>
        <w:ind w:left="600" w:leftChars="30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地址：台北市大安區和平東路二段</w:t>
      </w:r>
      <w:r w:rsidRPr="0047381F">
        <w:rPr>
          <w:rFonts w:ascii="Times New Roman" w:eastAsia="標楷體" w:hAnsi="Times New Roman" w:cs="Times New Roman"/>
          <w:bCs/>
        </w:rPr>
        <w:t>106</w:t>
      </w:r>
      <w:r w:rsidRPr="0047381F">
        <w:rPr>
          <w:rFonts w:ascii="Times New Roman" w:eastAsia="標楷體" w:hAnsi="Times New Roman" w:cs="Times New Roman"/>
          <w:bCs/>
        </w:rPr>
        <w:t>號</w:t>
      </w:r>
      <w:r w:rsidRPr="0047381F">
        <w:rPr>
          <w:rFonts w:ascii="Times New Roman" w:eastAsia="標楷體" w:hAnsi="Times New Roman" w:cs="Times New Roman"/>
          <w:bCs/>
        </w:rPr>
        <w:t>11</w:t>
      </w:r>
      <w:r w:rsidRPr="0047381F">
        <w:rPr>
          <w:rFonts w:ascii="Times New Roman" w:eastAsia="標楷體" w:hAnsi="Times New Roman" w:cs="Times New Roman"/>
          <w:bCs/>
        </w:rPr>
        <w:t>樓</w:t>
      </w:r>
    </w:p>
    <w:p w:rsidR="00F2613A" w:rsidRPr="0047381F" w:rsidP="007E0B3E">
      <w:pPr>
        <w:spacing w:line="360" w:lineRule="auto"/>
        <w:ind w:left="600" w:leftChars="30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 xml:space="preserve">    </w:t>
      </w:r>
    </w:p>
    <w:p w:rsidR="00F2613A" w:rsidRPr="0047381F" w:rsidP="007E0B3E">
      <w:pPr>
        <w:spacing w:line="360" w:lineRule="auto"/>
        <w:ind w:left="600" w:leftChars="300"/>
        <w:jc w:val="both"/>
        <w:rPr>
          <w:rFonts w:ascii="Times New Roman" w:eastAsia="標楷體" w:hAnsi="Times New Roman" w:cs="Times New Roman"/>
          <w:bCs/>
        </w:rPr>
      </w:pPr>
      <w:bookmarkStart w:id="6" w:name="EditArea4"/>
      <w:permStart w:id="7" w:edGrp="everyone"/>
      <w:r w:rsidRPr="0047381F">
        <w:rPr>
          <w:rFonts w:ascii="Times New Roman" w:eastAsia="標楷體" w:hAnsi="Times New Roman" w:cs="Times New Roman"/>
          <w:bCs/>
          <w:u w:val="single"/>
        </w:rPr>
        <w:t>（</w:t>
      </w:r>
      <w:r w:rsidRPr="0047381F" w:rsidR="00136E51">
        <w:rPr>
          <w:rFonts w:ascii="Times New Roman" w:eastAsia="標楷體" w:hAnsi="Times New Roman" w:cs="Times New Roman"/>
          <w:bCs/>
          <w:u w:val="single"/>
        </w:rPr>
        <w:t>申請組織</w:t>
      </w:r>
      <w:r w:rsidRPr="0047381F" w:rsidR="00603250">
        <w:rPr>
          <w:rFonts w:ascii="Times New Roman" w:eastAsia="標楷體" w:hAnsi="Times New Roman" w:cs="Times New Roman" w:hint="eastAsia"/>
          <w:bCs/>
          <w:u w:val="single"/>
        </w:rPr>
        <w:t>名稱</w:t>
      </w:r>
      <w:r w:rsidRPr="0047381F">
        <w:rPr>
          <w:rFonts w:ascii="Times New Roman" w:eastAsia="標楷體" w:hAnsi="Times New Roman" w:cs="Times New Roman"/>
          <w:bCs/>
          <w:u w:val="single"/>
        </w:rPr>
        <w:t>）</w:t>
      </w:r>
      <w:bookmarkEnd w:id="6"/>
      <w:permEnd w:id="7"/>
      <w:r w:rsidRPr="0047381F">
        <w:rPr>
          <w:rFonts w:ascii="Times New Roman" w:eastAsia="標楷體" w:hAnsi="Times New Roman" w:cs="Times New Roman"/>
          <w:bCs/>
        </w:rPr>
        <w:t xml:space="preserve">      </w:t>
      </w:r>
    </w:p>
    <w:p w:rsidR="00F2613A" w:rsidRPr="0047381F" w:rsidP="007E0B3E">
      <w:pPr>
        <w:spacing w:line="360" w:lineRule="auto"/>
        <w:ind w:left="600" w:leftChars="30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代表人：</w:t>
      </w:r>
      <w:r w:rsidR="008A1D1C">
        <w:rPr>
          <w:rFonts w:ascii="Times New Roman" w:eastAsia="標楷體" w:hAnsi="Times New Roman" w:cs="Times New Roman" w:hint="eastAsia"/>
          <w:bCs/>
        </w:rPr>
        <w:t>____________</w:t>
      </w:r>
    </w:p>
    <w:p w:rsidR="00F2613A" w:rsidRPr="0047381F" w:rsidP="007E0B3E">
      <w:pPr>
        <w:spacing w:line="360" w:lineRule="auto"/>
        <w:ind w:left="600" w:leftChars="30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統一編號：</w:t>
      </w:r>
      <w:r w:rsidR="008A1D1C">
        <w:rPr>
          <w:rFonts w:ascii="Times New Roman" w:eastAsia="標楷體" w:hAnsi="Times New Roman" w:cs="Times New Roman" w:hint="eastAsia"/>
          <w:bCs/>
        </w:rPr>
        <w:t>__________</w:t>
      </w:r>
      <w:r w:rsidRPr="0047381F">
        <w:rPr>
          <w:rFonts w:ascii="Times New Roman" w:eastAsia="標楷體" w:hAnsi="Times New Roman" w:cs="Times New Roman"/>
          <w:bCs/>
        </w:rPr>
        <w:t xml:space="preserve"> </w:t>
      </w:r>
    </w:p>
    <w:p w:rsidR="00F2613A" w:rsidRPr="00687935" w:rsidP="007E0B3E">
      <w:pPr>
        <w:spacing w:line="360" w:lineRule="auto"/>
        <w:ind w:left="600" w:leftChars="300"/>
        <w:jc w:val="both"/>
        <w:rPr>
          <w:rFonts w:ascii="Times New Roman" w:eastAsia="標楷體" w:hAnsi="Times New Roman" w:cs="Times New Roman"/>
          <w:bCs/>
        </w:rPr>
      </w:pPr>
      <w:r w:rsidRPr="0047381F">
        <w:rPr>
          <w:rFonts w:ascii="Times New Roman" w:eastAsia="標楷體" w:hAnsi="Times New Roman" w:cs="Times New Roman"/>
          <w:bCs/>
        </w:rPr>
        <w:t>地址：</w:t>
      </w:r>
      <w:r w:rsidR="008A1D1C">
        <w:rPr>
          <w:rFonts w:ascii="Times New Roman" w:eastAsia="標楷體" w:hAnsi="Times New Roman" w:cs="Times New Roman" w:hint="eastAsia"/>
          <w:bCs/>
        </w:rPr>
        <w:t>______________</w:t>
      </w:r>
    </w:p>
    <w:p w:rsidR="00F2613A" w:rsidP="00EE6473">
      <w:pPr>
        <w:jc w:val="both"/>
        <w:rPr>
          <w:rFonts w:ascii="Times New Roman" w:eastAsia="標楷體" w:hAnsi="Times New Roman" w:cs="Times New Roman"/>
          <w:bCs/>
        </w:rPr>
      </w:pPr>
    </w:p>
    <w:p w:rsidR="002C74D4" w:rsidRPr="009E0A7E" w:rsidP="00B65096">
      <w:pPr>
        <w:jc w:val="distribute"/>
        <w:rPr>
          <w:rFonts w:ascii="Times New Roman" w:eastAsia="標楷體" w:hAnsi="Times New Roman" w:cs="Times New Roman"/>
          <w:bCs/>
          <w:u w:val="single"/>
        </w:rPr>
      </w:pPr>
      <w:r>
        <w:rPr>
          <w:rFonts w:ascii="Times New Roman" w:eastAsia="標楷體" w:hAnsi="Times New Roman" w:cs="Times New Roman" w:hint="eastAsia"/>
          <w:bCs/>
        </w:rPr>
        <w:t>西元</w:t>
      </w:r>
      <w:bookmarkStart w:id="8" w:name="EditArea5"/>
      <w:permStart w:id="9" w:edGrp="everyone"/>
      <w:r w:rsidRPr="009E0A7E">
        <w:rPr>
          <w:rFonts w:ascii="Times New Roman" w:eastAsia="標楷體" w:hAnsi="Times New Roman" w:cs="Times New Roman" w:hint="eastAsia"/>
          <w:bCs/>
          <w:u w:val="single"/>
        </w:rPr>
        <w:t xml:space="preserve">  </w:t>
      </w:r>
      <w:bookmarkEnd w:id="8"/>
      <w:permEnd w:id="9"/>
      <w:r w:rsidRPr="00311795">
        <w:rPr>
          <w:rFonts w:ascii="Times New Roman" w:eastAsia="標楷體" w:hAnsi="Times New Roman" w:cs="Times New Roman" w:hint="eastAsia"/>
          <w:bCs/>
        </w:rPr>
        <w:t>年</w:t>
      </w:r>
      <w:bookmarkStart w:id="10" w:name="EditArea6"/>
      <w:permStart w:id="11" w:edGrp="everyone"/>
      <w:r w:rsidRPr="009E0A7E">
        <w:rPr>
          <w:rFonts w:ascii="Times New Roman" w:eastAsia="標楷體" w:hAnsi="Times New Roman" w:cs="Times New Roman" w:hint="eastAsia"/>
          <w:bCs/>
          <w:u w:val="single"/>
        </w:rPr>
        <w:t xml:space="preserve">  </w:t>
      </w:r>
      <w:bookmarkEnd w:id="10"/>
      <w:permEnd w:id="11"/>
      <w:r w:rsidRPr="00311795">
        <w:rPr>
          <w:rFonts w:ascii="Times New Roman" w:eastAsia="標楷體" w:hAnsi="Times New Roman" w:cs="Times New Roman" w:hint="eastAsia"/>
          <w:bCs/>
        </w:rPr>
        <w:t>月</w:t>
      </w:r>
      <w:bookmarkStart w:id="12" w:name="EditArea7"/>
      <w:permStart w:id="13" w:edGrp="everyone"/>
      <w:r w:rsidRPr="009E0A7E">
        <w:rPr>
          <w:rFonts w:ascii="Times New Roman" w:eastAsia="標楷體" w:hAnsi="Times New Roman" w:cs="Times New Roman" w:hint="eastAsia"/>
          <w:bCs/>
          <w:u w:val="single"/>
        </w:rPr>
        <w:t xml:space="preserve">  </w:t>
      </w:r>
      <w:bookmarkEnd w:id="12"/>
      <w:permEnd w:id="13"/>
      <w:r w:rsidRPr="00311795">
        <w:rPr>
          <w:rFonts w:ascii="Times New Roman" w:eastAsia="標楷體" w:hAnsi="Times New Roman" w:cs="Times New Roman" w:hint="eastAsia"/>
          <w:bCs/>
        </w:rPr>
        <w:t>日</w:t>
      </w:r>
      <w:bookmarkStart w:id="14" w:name="EditArea8"/>
      <w:bookmarkEnd w:id="14"/>
      <w:permStart w:id="15" w:edGrp="everyone"/>
      <w:permEnd w:id="15"/>
    </w:p>
    <w:sectPr w:rsidSect="002F54E8">
      <w:headerReference w:type="default" r:id="rId5"/>
      <w:footerReference w:type="default" r:id="rId6"/>
      <w:pgSz w:w="11906" w:h="16838"/>
      <w:pgMar w:top="1440" w:right="1800" w:bottom="1440" w:left="1800" w:header="851" w:footer="850" w:gutter="0"/>
      <w:pgNumType w:start="1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5C7" w:rsidRPr="00652599" w:rsidP="00652599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color w:val="222A35" w:themeColor="text2" w:themeShade="80"/>
        <w:sz w:val="20"/>
        <w:szCs w:val="20"/>
      </w:rPr>
    </w:pPr>
    <w:r w:rsidRPr="00652599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begin"/>
    </w:r>
    <w:r w:rsidRPr="00652599">
      <w:rPr>
        <w:rFonts w:ascii="Times New Roman" w:hAnsi="Times New Roman" w:cs="Times New Roman"/>
        <w:color w:val="323E4F" w:themeColor="text2" w:themeShade="BF"/>
        <w:sz w:val="20"/>
        <w:szCs w:val="20"/>
      </w:rPr>
      <w:instrText>PAGE   \* MERGEFORMAT</w:instrText>
    </w:r>
    <w:r w:rsidRPr="00652599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separate"/>
    </w:r>
    <w:r w:rsidRPr="0055488C">
      <w:rPr>
        <w:rFonts w:ascii="Times New Roman" w:hAnsi="Times New Roman" w:cs="Times New Roman"/>
        <w:noProof/>
        <w:color w:val="323E4F" w:themeColor="text2" w:themeShade="BF"/>
        <w:sz w:val="20"/>
        <w:szCs w:val="20"/>
        <w:lang w:val="zh-TW"/>
      </w:rPr>
      <w:t>1</w:t>
    </w:r>
    <w:r w:rsidRPr="00652599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end"/>
    </w:r>
    <w:r w:rsidRPr="00652599">
      <w:rPr>
        <w:rFonts w:ascii="Times New Roman" w:hAnsi="Times New Roman" w:cs="Times New Roman"/>
        <w:color w:val="323E4F" w:themeColor="text2" w:themeShade="BF"/>
        <w:sz w:val="20"/>
        <w:szCs w:val="20"/>
        <w:lang w:val="zh-TW"/>
      </w:rPr>
      <w:t xml:space="preserve"> | </w:t>
    </w:r>
    <w:r w:rsidRPr="00652599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begin"/>
    </w:r>
    <w:r w:rsidRPr="00652599">
      <w:rPr>
        <w:rFonts w:ascii="Times New Roman" w:hAnsi="Times New Roman" w:cs="Times New Roman"/>
        <w:color w:val="323E4F" w:themeColor="text2" w:themeShade="BF"/>
        <w:sz w:val="20"/>
        <w:szCs w:val="20"/>
      </w:rPr>
      <w:instrText>NUMPAGES  \* Arabic  \* MERGEFORMAT</w:instrText>
    </w:r>
    <w:r w:rsidRPr="00652599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separate"/>
    </w:r>
    <w:r w:rsidRPr="0055488C">
      <w:rPr>
        <w:rFonts w:ascii="Times New Roman" w:hAnsi="Times New Roman" w:cs="Times New Roman"/>
        <w:noProof/>
        <w:color w:val="323E4F" w:themeColor="text2" w:themeShade="BF"/>
        <w:sz w:val="20"/>
        <w:szCs w:val="20"/>
        <w:lang w:val="zh-TW"/>
      </w:rPr>
      <w:t>2</w:t>
    </w:r>
    <w:r w:rsidRPr="00652599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end"/>
    </w:r>
  </w:p>
  <w:p w:rsidR="006C45C7" w:rsidP="0003248B">
    <w:pPr>
      <w:pStyle w:val="Footer"/>
      <w:tabs>
        <w:tab w:val="left" w:pos="620"/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1A5F">
    <w:pPr>
      <w:rPr>
        <w:vanish/>
      </w:rPr>
    </w:pPr>
    <w:r>
      <w:rPr>
        <w:vanish/>
      </w:rPr>
      <w:t>CV22090210202210040823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740414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1">
    <w:nsid w:val="06BD229A"/>
    <w:multiLevelType w:val="multilevel"/>
    <w:tmpl w:val="2ED63242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FBD67BE"/>
    <w:multiLevelType w:val="multilevel"/>
    <w:tmpl w:val="2ED63242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0E83EAB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4">
    <w:nsid w:val="138A45CB"/>
    <w:multiLevelType w:val="multilevel"/>
    <w:tmpl w:val="75EAF434"/>
    <w:lvl w:ilvl="0">
      <w:start w:val="2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D184FB0"/>
    <w:multiLevelType w:val="multilevel"/>
    <w:tmpl w:val="95487D92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DA44D7E"/>
    <w:multiLevelType w:val="multilevel"/>
    <w:tmpl w:val="10701EDC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7">
    <w:nsid w:val="1EFE2141"/>
    <w:multiLevelType w:val="multilevel"/>
    <w:tmpl w:val="BFF8095C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37B55E2"/>
    <w:multiLevelType w:val="hybridMultilevel"/>
    <w:tmpl w:val="FF365406"/>
    <w:lvl w:ilvl="0">
      <w:start w:val="1"/>
      <w:numFmt w:val="lowerLetter"/>
      <w:lvlText w:val="(%1)"/>
      <w:lvlJc w:val="left"/>
      <w:pPr>
        <w:ind w:left="960" w:hanging="480"/>
      </w:pPr>
      <w:rPr>
        <w:rFonts w:hint="eastAsia"/>
        <w:b w:val="0"/>
        <w:i w:val="0"/>
      </w:rPr>
    </w:lvl>
    <w:lvl w:ilvl="1" w:tentative="1">
      <w:start w:val="1"/>
      <w:numFmt w:val="ideographTraditional"/>
      <w:lvlText w:val="%2、"/>
      <w:lvlJc w:val="left"/>
      <w:pPr>
        <w:ind w:left="1440" w:hanging="480"/>
      </w:pPr>
    </w:lvl>
    <w:lvl w:ilvl="2" w:tentative="1">
      <w:start w:val="1"/>
      <w:numFmt w:val="lowerRoman"/>
      <w:lvlText w:val="%3."/>
      <w:lvlJc w:val="right"/>
      <w:pPr>
        <w:ind w:left="1920" w:hanging="480"/>
      </w:pPr>
    </w:lvl>
    <w:lvl w:ilvl="3" w:tentative="1">
      <w:start w:val="1"/>
      <w:numFmt w:val="decimal"/>
      <w:lvlText w:val="%4."/>
      <w:lvlJc w:val="left"/>
      <w:pPr>
        <w:ind w:left="2400" w:hanging="480"/>
      </w:pPr>
    </w:lvl>
    <w:lvl w:ilvl="4" w:tentative="1">
      <w:start w:val="1"/>
      <w:numFmt w:val="ideographTraditional"/>
      <w:lvlText w:val="%5、"/>
      <w:lvlJc w:val="left"/>
      <w:pPr>
        <w:ind w:left="2880" w:hanging="480"/>
      </w:pPr>
    </w:lvl>
    <w:lvl w:ilvl="5" w:tentative="1">
      <w:start w:val="1"/>
      <w:numFmt w:val="lowerRoman"/>
      <w:lvlText w:val="%6."/>
      <w:lvlJc w:val="right"/>
      <w:pPr>
        <w:ind w:left="3360" w:hanging="480"/>
      </w:pPr>
    </w:lvl>
    <w:lvl w:ilvl="6" w:tentative="1">
      <w:start w:val="1"/>
      <w:numFmt w:val="decimal"/>
      <w:lvlText w:val="%7."/>
      <w:lvlJc w:val="left"/>
      <w:pPr>
        <w:ind w:left="3840" w:hanging="480"/>
      </w:pPr>
    </w:lvl>
    <w:lvl w:ilvl="7" w:tentative="1">
      <w:start w:val="1"/>
      <w:numFmt w:val="ideographTraditional"/>
      <w:lvlText w:val="%8、"/>
      <w:lvlJc w:val="left"/>
      <w:pPr>
        <w:ind w:left="4320" w:hanging="480"/>
      </w:pPr>
    </w:lvl>
    <w:lvl w:ilvl="8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23885D7D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10">
    <w:nsid w:val="28F8728B"/>
    <w:multiLevelType w:val="multilevel"/>
    <w:tmpl w:val="FFE80D0E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32E7774A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12">
    <w:nsid w:val="3976349A"/>
    <w:multiLevelType w:val="multilevel"/>
    <w:tmpl w:val="866450DE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3B2F319D"/>
    <w:multiLevelType w:val="multilevel"/>
    <w:tmpl w:val="70921164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BAD1FD2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15">
    <w:nsid w:val="3D1B6E76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16">
    <w:nsid w:val="3D3E3806"/>
    <w:multiLevelType w:val="hybridMultilevel"/>
    <w:tmpl w:val="FF365406"/>
    <w:lvl w:ilvl="0">
      <w:start w:val="1"/>
      <w:numFmt w:val="lowerLetter"/>
      <w:lvlText w:val="(%1)"/>
      <w:lvlJc w:val="left"/>
      <w:pPr>
        <w:ind w:left="960" w:hanging="480"/>
      </w:pPr>
      <w:rPr>
        <w:rFonts w:hint="eastAsia"/>
        <w:b w:val="0"/>
        <w:i w:val="0"/>
      </w:rPr>
    </w:lvl>
    <w:lvl w:ilvl="1" w:tentative="1">
      <w:start w:val="1"/>
      <w:numFmt w:val="ideographTraditional"/>
      <w:lvlText w:val="%2、"/>
      <w:lvlJc w:val="left"/>
      <w:pPr>
        <w:ind w:left="1440" w:hanging="480"/>
      </w:pPr>
    </w:lvl>
    <w:lvl w:ilvl="2" w:tentative="1">
      <w:start w:val="1"/>
      <w:numFmt w:val="lowerRoman"/>
      <w:lvlText w:val="%3."/>
      <w:lvlJc w:val="right"/>
      <w:pPr>
        <w:ind w:left="1920" w:hanging="480"/>
      </w:pPr>
    </w:lvl>
    <w:lvl w:ilvl="3" w:tentative="1">
      <w:start w:val="1"/>
      <w:numFmt w:val="decimal"/>
      <w:lvlText w:val="%4."/>
      <w:lvlJc w:val="left"/>
      <w:pPr>
        <w:ind w:left="2400" w:hanging="480"/>
      </w:pPr>
    </w:lvl>
    <w:lvl w:ilvl="4" w:tentative="1">
      <w:start w:val="1"/>
      <w:numFmt w:val="ideographTraditional"/>
      <w:lvlText w:val="%5、"/>
      <w:lvlJc w:val="left"/>
      <w:pPr>
        <w:ind w:left="2880" w:hanging="480"/>
      </w:pPr>
    </w:lvl>
    <w:lvl w:ilvl="5" w:tentative="1">
      <w:start w:val="1"/>
      <w:numFmt w:val="lowerRoman"/>
      <w:lvlText w:val="%6."/>
      <w:lvlJc w:val="right"/>
      <w:pPr>
        <w:ind w:left="3360" w:hanging="480"/>
      </w:pPr>
    </w:lvl>
    <w:lvl w:ilvl="6" w:tentative="1">
      <w:start w:val="1"/>
      <w:numFmt w:val="decimal"/>
      <w:lvlText w:val="%7."/>
      <w:lvlJc w:val="left"/>
      <w:pPr>
        <w:ind w:left="3840" w:hanging="480"/>
      </w:pPr>
    </w:lvl>
    <w:lvl w:ilvl="7" w:tentative="1">
      <w:start w:val="1"/>
      <w:numFmt w:val="ideographTraditional"/>
      <w:lvlText w:val="%8、"/>
      <w:lvlJc w:val="left"/>
      <w:pPr>
        <w:ind w:left="4320" w:hanging="480"/>
      </w:pPr>
    </w:lvl>
    <w:lvl w:ilvl="8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0343931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18">
    <w:nsid w:val="43AB308D"/>
    <w:multiLevelType w:val="multilevel"/>
    <w:tmpl w:val="899A610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43CF1A9C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20">
    <w:nsid w:val="43F95A9E"/>
    <w:multiLevelType w:val="multilevel"/>
    <w:tmpl w:val="53822FE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88554B4"/>
    <w:multiLevelType w:val="hybridMultilevel"/>
    <w:tmpl w:val="FF365406"/>
    <w:lvl w:ilvl="0">
      <w:start w:val="1"/>
      <w:numFmt w:val="lowerLetter"/>
      <w:lvlText w:val="(%1)"/>
      <w:lvlJc w:val="left"/>
      <w:pPr>
        <w:ind w:left="960" w:hanging="480"/>
      </w:pPr>
      <w:rPr>
        <w:rFonts w:hint="eastAsia"/>
        <w:b w:val="0"/>
        <w:i w:val="0"/>
      </w:rPr>
    </w:lvl>
    <w:lvl w:ilvl="1" w:tentative="1">
      <w:start w:val="1"/>
      <w:numFmt w:val="ideographTraditional"/>
      <w:lvlText w:val="%2、"/>
      <w:lvlJc w:val="left"/>
      <w:pPr>
        <w:ind w:left="1440" w:hanging="480"/>
      </w:pPr>
    </w:lvl>
    <w:lvl w:ilvl="2" w:tentative="1">
      <w:start w:val="1"/>
      <w:numFmt w:val="lowerRoman"/>
      <w:lvlText w:val="%3."/>
      <w:lvlJc w:val="right"/>
      <w:pPr>
        <w:ind w:left="1920" w:hanging="480"/>
      </w:pPr>
    </w:lvl>
    <w:lvl w:ilvl="3" w:tentative="1">
      <w:start w:val="1"/>
      <w:numFmt w:val="decimal"/>
      <w:lvlText w:val="%4."/>
      <w:lvlJc w:val="left"/>
      <w:pPr>
        <w:ind w:left="2400" w:hanging="480"/>
      </w:pPr>
    </w:lvl>
    <w:lvl w:ilvl="4" w:tentative="1">
      <w:start w:val="1"/>
      <w:numFmt w:val="ideographTraditional"/>
      <w:lvlText w:val="%5、"/>
      <w:lvlJc w:val="left"/>
      <w:pPr>
        <w:ind w:left="2880" w:hanging="480"/>
      </w:pPr>
    </w:lvl>
    <w:lvl w:ilvl="5" w:tentative="1">
      <w:start w:val="1"/>
      <w:numFmt w:val="lowerRoman"/>
      <w:lvlText w:val="%6."/>
      <w:lvlJc w:val="right"/>
      <w:pPr>
        <w:ind w:left="3360" w:hanging="480"/>
      </w:pPr>
    </w:lvl>
    <w:lvl w:ilvl="6" w:tentative="1">
      <w:start w:val="1"/>
      <w:numFmt w:val="decimal"/>
      <w:lvlText w:val="%7."/>
      <w:lvlJc w:val="left"/>
      <w:pPr>
        <w:ind w:left="3840" w:hanging="480"/>
      </w:pPr>
    </w:lvl>
    <w:lvl w:ilvl="7" w:tentative="1">
      <w:start w:val="1"/>
      <w:numFmt w:val="ideographTraditional"/>
      <w:lvlText w:val="%8、"/>
      <w:lvlJc w:val="left"/>
      <w:pPr>
        <w:ind w:left="4320" w:hanging="480"/>
      </w:pPr>
    </w:lvl>
    <w:lvl w:ilvl="8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>
    <w:nsid w:val="49DF25D4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23">
    <w:nsid w:val="4A5318A0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24">
    <w:nsid w:val="4D9B7200"/>
    <w:multiLevelType w:val="multilevel"/>
    <w:tmpl w:val="6CEE623E"/>
    <w:lvl w:ilvl="0">
      <w:start w:val="11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85E5091"/>
    <w:multiLevelType w:val="multilevel"/>
    <w:tmpl w:val="07A488B2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F3008DA"/>
    <w:multiLevelType w:val="multilevel"/>
    <w:tmpl w:val="6EB0D5DA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3090C5C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28">
    <w:nsid w:val="64513970"/>
    <w:multiLevelType w:val="multilevel"/>
    <w:tmpl w:val="A094F02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7D360D0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30">
    <w:nsid w:val="6E75497A"/>
    <w:multiLevelType w:val="hybridMultilevel"/>
    <w:tmpl w:val="FF365406"/>
    <w:lvl w:ilvl="0">
      <w:start w:val="1"/>
      <w:numFmt w:val="lowerLetter"/>
      <w:lvlText w:val="(%1)"/>
      <w:lvlJc w:val="left"/>
      <w:pPr>
        <w:ind w:left="960" w:hanging="480"/>
      </w:pPr>
      <w:rPr>
        <w:rFonts w:hint="eastAsia"/>
        <w:b w:val="0"/>
        <w:i w:val="0"/>
      </w:rPr>
    </w:lvl>
    <w:lvl w:ilvl="1" w:tentative="1">
      <w:start w:val="1"/>
      <w:numFmt w:val="ideographTraditional"/>
      <w:lvlText w:val="%2、"/>
      <w:lvlJc w:val="left"/>
      <w:pPr>
        <w:ind w:left="1440" w:hanging="480"/>
      </w:pPr>
    </w:lvl>
    <w:lvl w:ilvl="2" w:tentative="1">
      <w:start w:val="1"/>
      <w:numFmt w:val="lowerRoman"/>
      <w:lvlText w:val="%3."/>
      <w:lvlJc w:val="right"/>
      <w:pPr>
        <w:ind w:left="1920" w:hanging="480"/>
      </w:pPr>
    </w:lvl>
    <w:lvl w:ilvl="3" w:tentative="1">
      <w:start w:val="1"/>
      <w:numFmt w:val="decimal"/>
      <w:lvlText w:val="%4."/>
      <w:lvlJc w:val="left"/>
      <w:pPr>
        <w:ind w:left="2400" w:hanging="480"/>
      </w:pPr>
    </w:lvl>
    <w:lvl w:ilvl="4" w:tentative="1">
      <w:start w:val="1"/>
      <w:numFmt w:val="ideographTraditional"/>
      <w:lvlText w:val="%5、"/>
      <w:lvlJc w:val="left"/>
      <w:pPr>
        <w:ind w:left="2880" w:hanging="480"/>
      </w:pPr>
    </w:lvl>
    <w:lvl w:ilvl="5" w:tentative="1">
      <w:start w:val="1"/>
      <w:numFmt w:val="lowerRoman"/>
      <w:lvlText w:val="%6."/>
      <w:lvlJc w:val="right"/>
      <w:pPr>
        <w:ind w:left="3360" w:hanging="480"/>
      </w:pPr>
    </w:lvl>
    <w:lvl w:ilvl="6" w:tentative="1">
      <w:start w:val="1"/>
      <w:numFmt w:val="decimal"/>
      <w:lvlText w:val="%7."/>
      <w:lvlJc w:val="left"/>
      <w:pPr>
        <w:ind w:left="3840" w:hanging="480"/>
      </w:pPr>
    </w:lvl>
    <w:lvl w:ilvl="7" w:tentative="1">
      <w:start w:val="1"/>
      <w:numFmt w:val="ideographTraditional"/>
      <w:lvlText w:val="%8、"/>
      <w:lvlJc w:val="left"/>
      <w:pPr>
        <w:ind w:left="4320" w:hanging="480"/>
      </w:pPr>
    </w:lvl>
    <w:lvl w:ilvl="8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>
    <w:nsid w:val="70326F74"/>
    <w:multiLevelType w:val="multilevel"/>
    <w:tmpl w:val="2ED63242"/>
    <w:lvl w:ilvl="0">
      <w:start w:val="2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71F3360C"/>
    <w:multiLevelType w:val="multilevel"/>
    <w:tmpl w:val="465A48E6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2EE5A1F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34">
    <w:nsid w:val="76AF6515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35">
    <w:nsid w:val="76EC1F4B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36">
    <w:nsid w:val="7AB011B8"/>
    <w:multiLevelType w:val="multilevel"/>
    <w:tmpl w:val="ED60FCC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>
    <w:nsid w:val="7E0D1BBE"/>
    <w:multiLevelType w:val="multilevel"/>
    <w:tmpl w:val="E2FC81BE"/>
    <w:lvl w:ilvl="0">
      <w:start w:val="1"/>
      <w:numFmt w:val="lowerLetter"/>
      <w:lvlText w:val="(%1)"/>
      <w:lvlJc w:val="left"/>
      <w:pPr>
        <w:ind w:left="8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asciiTheme="minorHAnsi" w:eastAsiaTheme="minorEastAsia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asciiTheme="minorHAnsi" w:eastAsiaTheme="minorEastAsia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asciiTheme="minorHAnsi" w:eastAsiaTheme="minorEastAsia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asciiTheme="minorHAnsi" w:eastAsiaTheme="minorEastAsia" w:hAnsiTheme="minorHAnsi" w:cstheme="minorBidi" w:hint="default"/>
      </w:rPr>
    </w:lvl>
  </w:abstractNum>
  <w:abstractNum w:abstractNumId="38">
    <w:nsid w:val="7F9307B9"/>
    <w:multiLevelType w:val="multilevel"/>
    <w:tmpl w:val="F0884C06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>
    <w:nsid w:val="7FAD64D6"/>
    <w:multiLevelType w:val="multilevel"/>
    <w:tmpl w:val="2ED63242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1"/>
  </w:num>
  <w:num w:numId="2">
    <w:abstractNumId w:val="16"/>
  </w:num>
  <w:num w:numId="3">
    <w:abstractNumId w:val="8"/>
  </w:num>
  <w:num w:numId="4">
    <w:abstractNumId w:val="30"/>
  </w:num>
  <w:num w:numId="5">
    <w:abstractNumId w:val="6"/>
  </w:num>
  <w:num w:numId="6">
    <w:abstractNumId w:val="15"/>
  </w:num>
  <w:num w:numId="7">
    <w:abstractNumId w:val="19"/>
  </w:num>
  <w:num w:numId="8">
    <w:abstractNumId w:val="23"/>
  </w:num>
  <w:num w:numId="9">
    <w:abstractNumId w:val="27"/>
  </w:num>
  <w:num w:numId="10">
    <w:abstractNumId w:val="28"/>
  </w:num>
  <w:num w:numId="11">
    <w:abstractNumId w:val="24"/>
  </w:num>
  <w:num w:numId="12">
    <w:abstractNumId w:val="14"/>
  </w:num>
  <w:num w:numId="13">
    <w:abstractNumId w:val="20"/>
  </w:num>
  <w:num w:numId="14">
    <w:abstractNumId w:val="3"/>
  </w:num>
  <w:num w:numId="15">
    <w:abstractNumId w:val="11"/>
  </w:num>
  <w:num w:numId="16">
    <w:abstractNumId w:val="35"/>
  </w:num>
  <w:num w:numId="17">
    <w:abstractNumId w:val="18"/>
  </w:num>
  <w:num w:numId="18">
    <w:abstractNumId w:val="12"/>
  </w:num>
  <w:num w:numId="19">
    <w:abstractNumId w:val="38"/>
  </w:num>
  <w:num w:numId="20">
    <w:abstractNumId w:val="10"/>
  </w:num>
  <w:num w:numId="21">
    <w:abstractNumId w:val="32"/>
  </w:num>
  <w:num w:numId="22">
    <w:abstractNumId w:val="25"/>
  </w:num>
  <w:num w:numId="23">
    <w:abstractNumId w:val="26"/>
  </w:num>
  <w:num w:numId="24">
    <w:abstractNumId w:val="5"/>
  </w:num>
  <w:num w:numId="25">
    <w:abstractNumId w:val="0"/>
  </w:num>
  <w:num w:numId="26">
    <w:abstractNumId w:val="37"/>
  </w:num>
  <w:num w:numId="27">
    <w:abstractNumId w:val="22"/>
  </w:num>
  <w:num w:numId="28">
    <w:abstractNumId w:val="7"/>
  </w:num>
  <w:num w:numId="29">
    <w:abstractNumId w:val="36"/>
  </w:num>
  <w:num w:numId="30">
    <w:abstractNumId w:val="13"/>
  </w:num>
  <w:num w:numId="31">
    <w:abstractNumId w:val="29"/>
  </w:num>
  <w:num w:numId="32">
    <w:abstractNumId w:val="33"/>
  </w:num>
  <w:num w:numId="33">
    <w:abstractNumId w:val="34"/>
  </w:num>
  <w:num w:numId="34">
    <w:abstractNumId w:val="1"/>
  </w:num>
  <w:num w:numId="35">
    <w:abstractNumId w:val="9"/>
  </w:num>
  <w:num w:numId="36">
    <w:abstractNumId w:val="39"/>
  </w:num>
  <w:num w:numId="37">
    <w:abstractNumId w:val="2"/>
  </w:num>
  <w:num w:numId="38">
    <w:abstractNumId w:val="31"/>
  </w:num>
  <w:num w:numId="39">
    <w:abstractNumId w:val="17"/>
  </w:num>
  <w:num w:numId="40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cumentProtection w:edit="readOnly" w:enforcement="1" w:cryptProviderType="rsaFull" w:cryptAlgorithmClass="hash" w:cryptAlgorithmType="typeAny" w:cryptAlgorithmSid="4" w:cryptSpinCount="50000" w:hash="Xn6X6M0eL0+/Ok33nV2kxHSrd5Y=&#10;" w:salt="hIqOl99kIr/+N0hyovEq7Q==&#10;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846"/>
    <w:rsid w:val="00000989"/>
    <w:rsid w:val="00002514"/>
    <w:rsid w:val="00010E4F"/>
    <w:rsid w:val="00012E4A"/>
    <w:rsid w:val="0002372B"/>
    <w:rsid w:val="00024A33"/>
    <w:rsid w:val="0002737B"/>
    <w:rsid w:val="000277DA"/>
    <w:rsid w:val="000306D0"/>
    <w:rsid w:val="0003248B"/>
    <w:rsid w:val="00032F37"/>
    <w:rsid w:val="00035F4B"/>
    <w:rsid w:val="00036FF1"/>
    <w:rsid w:val="00041A08"/>
    <w:rsid w:val="00045CCC"/>
    <w:rsid w:val="00046B47"/>
    <w:rsid w:val="00046E6F"/>
    <w:rsid w:val="00047E70"/>
    <w:rsid w:val="00051520"/>
    <w:rsid w:val="000517BB"/>
    <w:rsid w:val="0005223E"/>
    <w:rsid w:val="000607B0"/>
    <w:rsid w:val="00060FD5"/>
    <w:rsid w:val="0006335E"/>
    <w:rsid w:val="000671A9"/>
    <w:rsid w:val="0006742F"/>
    <w:rsid w:val="00067AFE"/>
    <w:rsid w:val="000722A6"/>
    <w:rsid w:val="000732F1"/>
    <w:rsid w:val="000740E8"/>
    <w:rsid w:val="00074B72"/>
    <w:rsid w:val="0007661B"/>
    <w:rsid w:val="00076FB4"/>
    <w:rsid w:val="0008307B"/>
    <w:rsid w:val="000846AB"/>
    <w:rsid w:val="00090E51"/>
    <w:rsid w:val="00096E86"/>
    <w:rsid w:val="000A1148"/>
    <w:rsid w:val="000A2AC4"/>
    <w:rsid w:val="000A2DB8"/>
    <w:rsid w:val="000A398D"/>
    <w:rsid w:val="000A3DC9"/>
    <w:rsid w:val="000A572E"/>
    <w:rsid w:val="000A6A0F"/>
    <w:rsid w:val="000A6A8C"/>
    <w:rsid w:val="000B2424"/>
    <w:rsid w:val="000B4C6E"/>
    <w:rsid w:val="000B53BC"/>
    <w:rsid w:val="000B63EA"/>
    <w:rsid w:val="000B7025"/>
    <w:rsid w:val="000B7D80"/>
    <w:rsid w:val="000C1B73"/>
    <w:rsid w:val="000C2DDD"/>
    <w:rsid w:val="000C37C7"/>
    <w:rsid w:val="000C39F4"/>
    <w:rsid w:val="000C3AE6"/>
    <w:rsid w:val="000D4A1A"/>
    <w:rsid w:val="000D7EC4"/>
    <w:rsid w:val="000E1B7B"/>
    <w:rsid w:val="000E3942"/>
    <w:rsid w:val="000E491C"/>
    <w:rsid w:val="000E5197"/>
    <w:rsid w:val="000F1BBA"/>
    <w:rsid w:val="000F217E"/>
    <w:rsid w:val="000F3D7F"/>
    <w:rsid w:val="000F57A3"/>
    <w:rsid w:val="00103200"/>
    <w:rsid w:val="00103C8C"/>
    <w:rsid w:val="00104C04"/>
    <w:rsid w:val="00104C54"/>
    <w:rsid w:val="00112EED"/>
    <w:rsid w:val="001147CC"/>
    <w:rsid w:val="00114D0D"/>
    <w:rsid w:val="001179C0"/>
    <w:rsid w:val="00121754"/>
    <w:rsid w:val="001257FA"/>
    <w:rsid w:val="00127F70"/>
    <w:rsid w:val="001308A0"/>
    <w:rsid w:val="00132651"/>
    <w:rsid w:val="001328D0"/>
    <w:rsid w:val="001332A7"/>
    <w:rsid w:val="00133BFA"/>
    <w:rsid w:val="00135627"/>
    <w:rsid w:val="00136006"/>
    <w:rsid w:val="0013601B"/>
    <w:rsid w:val="00136449"/>
    <w:rsid w:val="00136E51"/>
    <w:rsid w:val="001379EC"/>
    <w:rsid w:val="00137FA6"/>
    <w:rsid w:val="00146849"/>
    <w:rsid w:val="0015026D"/>
    <w:rsid w:val="001519CF"/>
    <w:rsid w:val="001521C0"/>
    <w:rsid w:val="001557E8"/>
    <w:rsid w:val="00160390"/>
    <w:rsid w:val="0016128F"/>
    <w:rsid w:val="001616E8"/>
    <w:rsid w:val="00165BF6"/>
    <w:rsid w:val="001663B9"/>
    <w:rsid w:val="0016702E"/>
    <w:rsid w:val="00170AB5"/>
    <w:rsid w:val="00177DA6"/>
    <w:rsid w:val="0018499E"/>
    <w:rsid w:val="00187E85"/>
    <w:rsid w:val="001920B7"/>
    <w:rsid w:val="001A025C"/>
    <w:rsid w:val="001A0973"/>
    <w:rsid w:val="001A49A4"/>
    <w:rsid w:val="001A573E"/>
    <w:rsid w:val="001A6D88"/>
    <w:rsid w:val="001B2AB9"/>
    <w:rsid w:val="001B36A5"/>
    <w:rsid w:val="001B3AD8"/>
    <w:rsid w:val="001C2109"/>
    <w:rsid w:val="001C3C1A"/>
    <w:rsid w:val="001C4D6C"/>
    <w:rsid w:val="001C593C"/>
    <w:rsid w:val="001C6EC8"/>
    <w:rsid w:val="001C7DBF"/>
    <w:rsid w:val="001D1DCC"/>
    <w:rsid w:val="001D29E4"/>
    <w:rsid w:val="001D5851"/>
    <w:rsid w:val="001E1765"/>
    <w:rsid w:val="001E2D2F"/>
    <w:rsid w:val="001E46D0"/>
    <w:rsid w:val="001E4D25"/>
    <w:rsid w:val="001F188C"/>
    <w:rsid w:val="001F1ABE"/>
    <w:rsid w:val="001F6FF5"/>
    <w:rsid w:val="00200C38"/>
    <w:rsid w:val="002013FA"/>
    <w:rsid w:val="00203C73"/>
    <w:rsid w:val="002050FD"/>
    <w:rsid w:val="00211AF9"/>
    <w:rsid w:val="00215ED1"/>
    <w:rsid w:val="002239E9"/>
    <w:rsid w:val="00224D28"/>
    <w:rsid w:val="0023274D"/>
    <w:rsid w:val="00232919"/>
    <w:rsid w:val="00236BA0"/>
    <w:rsid w:val="00241D64"/>
    <w:rsid w:val="0024487B"/>
    <w:rsid w:val="00247DB9"/>
    <w:rsid w:val="00247E18"/>
    <w:rsid w:val="00250C7B"/>
    <w:rsid w:val="002516A4"/>
    <w:rsid w:val="00251A86"/>
    <w:rsid w:val="002528F1"/>
    <w:rsid w:val="002529F0"/>
    <w:rsid w:val="00262B63"/>
    <w:rsid w:val="00265854"/>
    <w:rsid w:val="00265DF9"/>
    <w:rsid w:val="00266EAD"/>
    <w:rsid w:val="002700D1"/>
    <w:rsid w:val="00271A64"/>
    <w:rsid w:val="00274BCE"/>
    <w:rsid w:val="00280352"/>
    <w:rsid w:val="00283E48"/>
    <w:rsid w:val="00287281"/>
    <w:rsid w:val="00290E74"/>
    <w:rsid w:val="002922BD"/>
    <w:rsid w:val="002941D1"/>
    <w:rsid w:val="002A2E15"/>
    <w:rsid w:val="002A33F1"/>
    <w:rsid w:val="002A4560"/>
    <w:rsid w:val="002A471D"/>
    <w:rsid w:val="002A4C87"/>
    <w:rsid w:val="002A545C"/>
    <w:rsid w:val="002A5B66"/>
    <w:rsid w:val="002B29AF"/>
    <w:rsid w:val="002B53E3"/>
    <w:rsid w:val="002C567F"/>
    <w:rsid w:val="002C74D4"/>
    <w:rsid w:val="002D132F"/>
    <w:rsid w:val="002D2EC0"/>
    <w:rsid w:val="002D3047"/>
    <w:rsid w:val="002D3BBE"/>
    <w:rsid w:val="002D6D07"/>
    <w:rsid w:val="002E0922"/>
    <w:rsid w:val="002E1704"/>
    <w:rsid w:val="002E76CB"/>
    <w:rsid w:val="002F54E8"/>
    <w:rsid w:val="00306E42"/>
    <w:rsid w:val="00307747"/>
    <w:rsid w:val="00310894"/>
    <w:rsid w:val="00310D4D"/>
    <w:rsid w:val="00311795"/>
    <w:rsid w:val="00313A81"/>
    <w:rsid w:val="003143EF"/>
    <w:rsid w:val="00316EC7"/>
    <w:rsid w:val="00317993"/>
    <w:rsid w:val="00322F6D"/>
    <w:rsid w:val="00331EB1"/>
    <w:rsid w:val="0033232F"/>
    <w:rsid w:val="00332A31"/>
    <w:rsid w:val="00332FCF"/>
    <w:rsid w:val="003333EF"/>
    <w:rsid w:val="0033431E"/>
    <w:rsid w:val="0033552D"/>
    <w:rsid w:val="00336873"/>
    <w:rsid w:val="00336A27"/>
    <w:rsid w:val="003423F3"/>
    <w:rsid w:val="00343E29"/>
    <w:rsid w:val="003465D7"/>
    <w:rsid w:val="0034707A"/>
    <w:rsid w:val="00347313"/>
    <w:rsid w:val="00347EE7"/>
    <w:rsid w:val="003518AD"/>
    <w:rsid w:val="00356977"/>
    <w:rsid w:val="0035697B"/>
    <w:rsid w:val="00357599"/>
    <w:rsid w:val="00365639"/>
    <w:rsid w:val="00365F17"/>
    <w:rsid w:val="00370DD3"/>
    <w:rsid w:val="0037240D"/>
    <w:rsid w:val="00373E32"/>
    <w:rsid w:val="00380DC1"/>
    <w:rsid w:val="0038103A"/>
    <w:rsid w:val="0038278D"/>
    <w:rsid w:val="003843CF"/>
    <w:rsid w:val="00384444"/>
    <w:rsid w:val="0038584F"/>
    <w:rsid w:val="003861F1"/>
    <w:rsid w:val="003915B3"/>
    <w:rsid w:val="00393576"/>
    <w:rsid w:val="00395B3E"/>
    <w:rsid w:val="00396B2B"/>
    <w:rsid w:val="003A04C2"/>
    <w:rsid w:val="003A0EBC"/>
    <w:rsid w:val="003A107A"/>
    <w:rsid w:val="003A427D"/>
    <w:rsid w:val="003B21FE"/>
    <w:rsid w:val="003B59F0"/>
    <w:rsid w:val="003B63AD"/>
    <w:rsid w:val="003C23C4"/>
    <w:rsid w:val="003C5B25"/>
    <w:rsid w:val="003D1C51"/>
    <w:rsid w:val="003D2DF1"/>
    <w:rsid w:val="003D409E"/>
    <w:rsid w:val="003D5249"/>
    <w:rsid w:val="003D59F0"/>
    <w:rsid w:val="003D7EA4"/>
    <w:rsid w:val="003E3C02"/>
    <w:rsid w:val="003E47BE"/>
    <w:rsid w:val="003E6F18"/>
    <w:rsid w:val="003E73AF"/>
    <w:rsid w:val="003F07D8"/>
    <w:rsid w:val="003F7424"/>
    <w:rsid w:val="003F7624"/>
    <w:rsid w:val="00400A15"/>
    <w:rsid w:val="004104B0"/>
    <w:rsid w:val="00410676"/>
    <w:rsid w:val="0041088A"/>
    <w:rsid w:val="00412FB2"/>
    <w:rsid w:val="00416955"/>
    <w:rsid w:val="00416A10"/>
    <w:rsid w:val="00416E14"/>
    <w:rsid w:val="004200F0"/>
    <w:rsid w:val="00420C79"/>
    <w:rsid w:val="00422B84"/>
    <w:rsid w:val="00425473"/>
    <w:rsid w:val="0042556D"/>
    <w:rsid w:val="00430DBA"/>
    <w:rsid w:val="00433351"/>
    <w:rsid w:val="004335BC"/>
    <w:rsid w:val="00434666"/>
    <w:rsid w:val="004347CA"/>
    <w:rsid w:val="0045077D"/>
    <w:rsid w:val="004507C4"/>
    <w:rsid w:val="004510CC"/>
    <w:rsid w:val="004510E1"/>
    <w:rsid w:val="004526A7"/>
    <w:rsid w:val="0045375F"/>
    <w:rsid w:val="004551FF"/>
    <w:rsid w:val="004568F5"/>
    <w:rsid w:val="0046584C"/>
    <w:rsid w:val="004701EB"/>
    <w:rsid w:val="00471BAF"/>
    <w:rsid w:val="0047236D"/>
    <w:rsid w:val="00472F22"/>
    <w:rsid w:val="0047381F"/>
    <w:rsid w:val="00475676"/>
    <w:rsid w:val="00480F09"/>
    <w:rsid w:val="00483414"/>
    <w:rsid w:val="00486247"/>
    <w:rsid w:val="004933C7"/>
    <w:rsid w:val="004944EE"/>
    <w:rsid w:val="00494ED7"/>
    <w:rsid w:val="0049564F"/>
    <w:rsid w:val="00495722"/>
    <w:rsid w:val="0049681D"/>
    <w:rsid w:val="00497890"/>
    <w:rsid w:val="004A1205"/>
    <w:rsid w:val="004A2F9E"/>
    <w:rsid w:val="004A5680"/>
    <w:rsid w:val="004B32B0"/>
    <w:rsid w:val="004B59A8"/>
    <w:rsid w:val="004C0E53"/>
    <w:rsid w:val="004D0946"/>
    <w:rsid w:val="004D414C"/>
    <w:rsid w:val="004D4B75"/>
    <w:rsid w:val="004E09C7"/>
    <w:rsid w:val="004E6262"/>
    <w:rsid w:val="004E6E0A"/>
    <w:rsid w:val="004F0EE7"/>
    <w:rsid w:val="004F1189"/>
    <w:rsid w:val="004F7678"/>
    <w:rsid w:val="005014D2"/>
    <w:rsid w:val="00501594"/>
    <w:rsid w:val="00504DAC"/>
    <w:rsid w:val="00505056"/>
    <w:rsid w:val="00506EB1"/>
    <w:rsid w:val="00507F70"/>
    <w:rsid w:val="0051025D"/>
    <w:rsid w:val="0051202D"/>
    <w:rsid w:val="005159B5"/>
    <w:rsid w:val="00517CC7"/>
    <w:rsid w:val="00521C5E"/>
    <w:rsid w:val="005223AD"/>
    <w:rsid w:val="0052371C"/>
    <w:rsid w:val="005244DC"/>
    <w:rsid w:val="00524A4F"/>
    <w:rsid w:val="00530E5D"/>
    <w:rsid w:val="00530ED5"/>
    <w:rsid w:val="00534A58"/>
    <w:rsid w:val="00535124"/>
    <w:rsid w:val="005367BF"/>
    <w:rsid w:val="005371A8"/>
    <w:rsid w:val="00545202"/>
    <w:rsid w:val="00545FAD"/>
    <w:rsid w:val="0054606F"/>
    <w:rsid w:val="0055259B"/>
    <w:rsid w:val="005533B8"/>
    <w:rsid w:val="00553F08"/>
    <w:rsid w:val="00553FF1"/>
    <w:rsid w:val="00554311"/>
    <w:rsid w:val="005544D8"/>
    <w:rsid w:val="0055488C"/>
    <w:rsid w:val="00560C3A"/>
    <w:rsid w:val="00565717"/>
    <w:rsid w:val="00565CD8"/>
    <w:rsid w:val="00566B30"/>
    <w:rsid w:val="00570640"/>
    <w:rsid w:val="00571540"/>
    <w:rsid w:val="00573C0B"/>
    <w:rsid w:val="00576BC2"/>
    <w:rsid w:val="0058018B"/>
    <w:rsid w:val="005812FF"/>
    <w:rsid w:val="005834A1"/>
    <w:rsid w:val="00585C68"/>
    <w:rsid w:val="00585DC5"/>
    <w:rsid w:val="00587693"/>
    <w:rsid w:val="00591F80"/>
    <w:rsid w:val="00594E58"/>
    <w:rsid w:val="00597531"/>
    <w:rsid w:val="005A26DB"/>
    <w:rsid w:val="005A4D21"/>
    <w:rsid w:val="005B4D8E"/>
    <w:rsid w:val="005B6C86"/>
    <w:rsid w:val="005B74A0"/>
    <w:rsid w:val="005B7F4D"/>
    <w:rsid w:val="005C2359"/>
    <w:rsid w:val="005C3085"/>
    <w:rsid w:val="005C368D"/>
    <w:rsid w:val="005C44C4"/>
    <w:rsid w:val="005D72D0"/>
    <w:rsid w:val="005E0391"/>
    <w:rsid w:val="005E471F"/>
    <w:rsid w:val="005E5EBF"/>
    <w:rsid w:val="005F0333"/>
    <w:rsid w:val="005F2F1C"/>
    <w:rsid w:val="005F7FA4"/>
    <w:rsid w:val="00602672"/>
    <w:rsid w:val="00603250"/>
    <w:rsid w:val="00605DEE"/>
    <w:rsid w:val="006131A7"/>
    <w:rsid w:val="00613700"/>
    <w:rsid w:val="00613C79"/>
    <w:rsid w:val="0061496D"/>
    <w:rsid w:val="00617EE2"/>
    <w:rsid w:val="00617F6E"/>
    <w:rsid w:val="00620A38"/>
    <w:rsid w:val="00620BFA"/>
    <w:rsid w:val="006235B2"/>
    <w:rsid w:val="0062667D"/>
    <w:rsid w:val="00626ADD"/>
    <w:rsid w:val="0062757B"/>
    <w:rsid w:val="00630EBE"/>
    <w:rsid w:val="00634D36"/>
    <w:rsid w:val="0063540C"/>
    <w:rsid w:val="00637AC9"/>
    <w:rsid w:val="00640603"/>
    <w:rsid w:val="00644D56"/>
    <w:rsid w:val="0064755C"/>
    <w:rsid w:val="00652599"/>
    <w:rsid w:val="00652FF2"/>
    <w:rsid w:val="0065394F"/>
    <w:rsid w:val="006558EA"/>
    <w:rsid w:val="00655AF2"/>
    <w:rsid w:val="006562F3"/>
    <w:rsid w:val="006606CF"/>
    <w:rsid w:val="00665B84"/>
    <w:rsid w:val="006665B1"/>
    <w:rsid w:val="006752AC"/>
    <w:rsid w:val="00677C06"/>
    <w:rsid w:val="00677CE9"/>
    <w:rsid w:val="0068628C"/>
    <w:rsid w:val="00687935"/>
    <w:rsid w:val="0069171C"/>
    <w:rsid w:val="006919EF"/>
    <w:rsid w:val="00692A62"/>
    <w:rsid w:val="00693513"/>
    <w:rsid w:val="00693764"/>
    <w:rsid w:val="00696D1E"/>
    <w:rsid w:val="006A198E"/>
    <w:rsid w:val="006A3020"/>
    <w:rsid w:val="006A4058"/>
    <w:rsid w:val="006A6326"/>
    <w:rsid w:val="006A7F92"/>
    <w:rsid w:val="006B162A"/>
    <w:rsid w:val="006B3B70"/>
    <w:rsid w:val="006C3602"/>
    <w:rsid w:val="006C45C7"/>
    <w:rsid w:val="006C6FA4"/>
    <w:rsid w:val="006C7D88"/>
    <w:rsid w:val="006D04FD"/>
    <w:rsid w:val="006D2574"/>
    <w:rsid w:val="006D69FB"/>
    <w:rsid w:val="006D7751"/>
    <w:rsid w:val="006D7A3A"/>
    <w:rsid w:val="006D7ACF"/>
    <w:rsid w:val="006E02B3"/>
    <w:rsid w:val="006E458A"/>
    <w:rsid w:val="006E4958"/>
    <w:rsid w:val="006E7272"/>
    <w:rsid w:val="006F0A69"/>
    <w:rsid w:val="006F4410"/>
    <w:rsid w:val="006F652F"/>
    <w:rsid w:val="00700CFF"/>
    <w:rsid w:val="0071090A"/>
    <w:rsid w:val="00710B18"/>
    <w:rsid w:val="0071765C"/>
    <w:rsid w:val="007203CA"/>
    <w:rsid w:val="007205A5"/>
    <w:rsid w:val="00722FFF"/>
    <w:rsid w:val="00723486"/>
    <w:rsid w:val="00725F06"/>
    <w:rsid w:val="0072699B"/>
    <w:rsid w:val="0073198F"/>
    <w:rsid w:val="007327FE"/>
    <w:rsid w:val="0073560D"/>
    <w:rsid w:val="00736C48"/>
    <w:rsid w:val="007409D1"/>
    <w:rsid w:val="00740DA4"/>
    <w:rsid w:val="00741211"/>
    <w:rsid w:val="007424CA"/>
    <w:rsid w:val="00744ACC"/>
    <w:rsid w:val="0074686B"/>
    <w:rsid w:val="007478FD"/>
    <w:rsid w:val="00750100"/>
    <w:rsid w:val="00750538"/>
    <w:rsid w:val="00751007"/>
    <w:rsid w:val="00751D49"/>
    <w:rsid w:val="00751FD8"/>
    <w:rsid w:val="007570A0"/>
    <w:rsid w:val="00757FDF"/>
    <w:rsid w:val="00760154"/>
    <w:rsid w:val="0076027E"/>
    <w:rsid w:val="00760761"/>
    <w:rsid w:val="00763EED"/>
    <w:rsid w:val="00774A77"/>
    <w:rsid w:val="00775064"/>
    <w:rsid w:val="007820F1"/>
    <w:rsid w:val="00783782"/>
    <w:rsid w:val="0078470C"/>
    <w:rsid w:val="00785D3F"/>
    <w:rsid w:val="00786F03"/>
    <w:rsid w:val="00792EE6"/>
    <w:rsid w:val="00793787"/>
    <w:rsid w:val="00797662"/>
    <w:rsid w:val="0079799E"/>
    <w:rsid w:val="007A0034"/>
    <w:rsid w:val="007A114F"/>
    <w:rsid w:val="007A21BD"/>
    <w:rsid w:val="007A3179"/>
    <w:rsid w:val="007A4A64"/>
    <w:rsid w:val="007A581A"/>
    <w:rsid w:val="007A7B94"/>
    <w:rsid w:val="007B0B17"/>
    <w:rsid w:val="007B2585"/>
    <w:rsid w:val="007B2E3B"/>
    <w:rsid w:val="007B37E3"/>
    <w:rsid w:val="007B42CF"/>
    <w:rsid w:val="007C303E"/>
    <w:rsid w:val="007C6F8A"/>
    <w:rsid w:val="007D614E"/>
    <w:rsid w:val="007E0B3E"/>
    <w:rsid w:val="007E1D8C"/>
    <w:rsid w:val="007E20B0"/>
    <w:rsid w:val="007E2B4B"/>
    <w:rsid w:val="007E2D9F"/>
    <w:rsid w:val="007E4606"/>
    <w:rsid w:val="007F2446"/>
    <w:rsid w:val="007F6B78"/>
    <w:rsid w:val="00802A29"/>
    <w:rsid w:val="00807ABC"/>
    <w:rsid w:val="00811325"/>
    <w:rsid w:val="00811821"/>
    <w:rsid w:val="00813CA2"/>
    <w:rsid w:val="008152AB"/>
    <w:rsid w:val="00820EFF"/>
    <w:rsid w:val="008246CA"/>
    <w:rsid w:val="00826A32"/>
    <w:rsid w:val="00826F37"/>
    <w:rsid w:val="00830EB0"/>
    <w:rsid w:val="008327BC"/>
    <w:rsid w:val="00833BE9"/>
    <w:rsid w:val="00833C36"/>
    <w:rsid w:val="00834400"/>
    <w:rsid w:val="008355EB"/>
    <w:rsid w:val="00841411"/>
    <w:rsid w:val="00843A94"/>
    <w:rsid w:val="00846224"/>
    <w:rsid w:val="008469CF"/>
    <w:rsid w:val="00847473"/>
    <w:rsid w:val="00847614"/>
    <w:rsid w:val="00847F66"/>
    <w:rsid w:val="008502F2"/>
    <w:rsid w:val="00857831"/>
    <w:rsid w:val="00863A06"/>
    <w:rsid w:val="00866081"/>
    <w:rsid w:val="008663C1"/>
    <w:rsid w:val="00866CBC"/>
    <w:rsid w:val="008675D1"/>
    <w:rsid w:val="00867D59"/>
    <w:rsid w:val="0087033C"/>
    <w:rsid w:val="008732F2"/>
    <w:rsid w:val="00874293"/>
    <w:rsid w:val="00880579"/>
    <w:rsid w:val="0088713C"/>
    <w:rsid w:val="00887298"/>
    <w:rsid w:val="00890116"/>
    <w:rsid w:val="00890743"/>
    <w:rsid w:val="00896D38"/>
    <w:rsid w:val="008A1D1C"/>
    <w:rsid w:val="008A4E21"/>
    <w:rsid w:val="008A7EF6"/>
    <w:rsid w:val="008B4146"/>
    <w:rsid w:val="008B7DB6"/>
    <w:rsid w:val="008C0E6F"/>
    <w:rsid w:val="008D2B3D"/>
    <w:rsid w:val="008D3323"/>
    <w:rsid w:val="008D60A5"/>
    <w:rsid w:val="008E1A21"/>
    <w:rsid w:val="008E1C1C"/>
    <w:rsid w:val="008E1FCD"/>
    <w:rsid w:val="008E5FC0"/>
    <w:rsid w:val="008E7A62"/>
    <w:rsid w:val="008E7E69"/>
    <w:rsid w:val="008F165C"/>
    <w:rsid w:val="008F3FF0"/>
    <w:rsid w:val="008F4D7F"/>
    <w:rsid w:val="008F54C3"/>
    <w:rsid w:val="008F5D20"/>
    <w:rsid w:val="008F7510"/>
    <w:rsid w:val="008F7616"/>
    <w:rsid w:val="009052AB"/>
    <w:rsid w:val="009061C6"/>
    <w:rsid w:val="009108D6"/>
    <w:rsid w:val="0091091A"/>
    <w:rsid w:val="00911C4E"/>
    <w:rsid w:val="00913B1F"/>
    <w:rsid w:val="00914BBD"/>
    <w:rsid w:val="00916C5F"/>
    <w:rsid w:val="00917E2E"/>
    <w:rsid w:val="009210C9"/>
    <w:rsid w:val="0092442B"/>
    <w:rsid w:val="00925187"/>
    <w:rsid w:val="00940008"/>
    <w:rsid w:val="009401F6"/>
    <w:rsid w:val="009414DD"/>
    <w:rsid w:val="009419F2"/>
    <w:rsid w:val="00945120"/>
    <w:rsid w:val="009457DE"/>
    <w:rsid w:val="0094626E"/>
    <w:rsid w:val="009547C6"/>
    <w:rsid w:val="00963679"/>
    <w:rsid w:val="00965B2D"/>
    <w:rsid w:val="00966155"/>
    <w:rsid w:val="0097115B"/>
    <w:rsid w:val="00973852"/>
    <w:rsid w:val="009769F2"/>
    <w:rsid w:val="00980E58"/>
    <w:rsid w:val="00981D7D"/>
    <w:rsid w:val="00984979"/>
    <w:rsid w:val="00984A18"/>
    <w:rsid w:val="00987C04"/>
    <w:rsid w:val="00990A0C"/>
    <w:rsid w:val="00992159"/>
    <w:rsid w:val="00992C92"/>
    <w:rsid w:val="0099334E"/>
    <w:rsid w:val="00993F7E"/>
    <w:rsid w:val="00995D87"/>
    <w:rsid w:val="009A0BC7"/>
    <w:rsid w:val="009A4F1B"/>
    <w:rsid w:val="009A7920"/>
    <w:rsid w:val="009B1791"/>
    <w:rsid w:val="009B4010"/>
    <w:rsid w:val="009C2F8E"/>
    <w:rsid w:val="009C68F5"/>
    <w:rsid w:val="009C7AE8"/>
    <w:rsid w:val="009D5F42"/>
    <w:rsid w:val="009D7901"/>
    <w:rsid w:val="009E0A7E"/>
    <w:rsid w:val="009F1BF5"/>
    <w:rsid w:val="009F368B"/>
    <w:rsid w:val="009F3890"/>
    <w:rsid w:val="009F425E"/>
    <w:rsid w:val="009F579C"/>
    <w:rsid w:val="009F59C1"/>
    <w:rsid w:val="009F5D05"/>
    <w:rsid w:val="009F69EB"/>
    <w:rsid w:val="009F6F3B"/>
    <w:rsid w:val="00A00DFB"/>
    <w:rsid w:val="00A03A33"/>
    <w:rsid w:val="00A051B2"/>
    <w:rsid w:val="00A05835"/>
    <w:rsid w:val="00A123C8"/>
    <w:rsid w:val="00A1391F"/>
    <w:rsid w:val="00A2389D"/>
    <w:rsid w:val="00A23C7E"/>
    <w:rsid w:val="00A27619"/>
    <w:rsid w:val="00A30E7A"/>
    <w:rsid w:val="00A33504"/>
    <w:rsid w:val="00A33E85"/>
    <w:rsid w:val="00A376F2"/>
    <w:rsid w:val="00A41574"/>
    <w:rsid w:val="00A45377"/>
    <w:rsid w:val="00A47234"/>
    <w:rsid w:val="00A51586"/>
    <w:rsid w:val="00A530FA"/>
    <w:rsid w:val="00A66A45"/>
    <w:rsid w:val="00A67CA0"/>
    <w:rsid w:val="00A72009"/>
    <w:rsid w:val="00A77070"/>
    <w:rsid w:val="00A818AA"/>
    <w:rsid w:val="00A835B6"/>
    <w:rsid w:val="00A85C4C"/>
    <w:rsid w:val="00A90583"/>
    <w:rsid w:val="00A90676"/>
    <w:rsid w:val="00A94696"/>
    <w:rsid w:val="00A960EC"/>
    <w:rsid w:val="00A97E93"/>
    <w:rsid w:val="00AA2053"/>
    <w:rsid w:val="00AA2931"/>
    <w:rsid w:val="00AA6B91"/>
    <w:rsid w:val="00AB17A3"/>
    <w:rsid w:val="00AB24B9"/>
    <w:rsid w:val="00AB56AB"/>
    <w:rsid w:val="00AB5E1B"/>
    <w:rsid w:val="00AB7473"/>
    <w:rsid w:val="00AB7C50"/>
    <w:rsid w:val="00AC0C3E"/>
    <w:rsid w:val="00AD0EB4"/>
    <w:rsid w:val="00AD5C02"/>
    <w:rsid w:val="00AF3E42"/>
    <w:rsid w:val="00AF4DC8"/>
    <w:rsid w:val="00AF739C"/>
    <w:rsid w:val="00B00469"/>
    <w:rsid w:val="00B00FAD"/>
    <w:rsid w:val="00B05355"/>
    <w:rsid w:val="00B1141B"/>
    <w:rsid w:val="00B11A3F"/>
    <w:rsid w:val="00B12B7F"/>
    <w:rsid w:val="00B14F4E"/>
    <w:rsid w:val="00B16C20"/>
    <w:rsid w:val="00B24D1F"/>
    <w:rsid w:val="00B322D4"/>
    <w:rsid w:val="00B33F7A"/>
    <w:rsid w:val="00B44416"/>
    <w:rsid w:val="00B44BC8"/>
    <w:rsid w:val="00B52209"/>
    <w:rsid w:val="00B52DF9"/>
    <w:rsid w:val="00B531A9"/>
    <w:rsid w:val="00B53F0A"/>
    <w:rsid w:val="00B541DC"/>
    <w:rsid w:val="00B54FB6"/>
    <w:rsid w:val="00B55395"/>
    <w:rsid w:val="00B573A6"/>
    <w:rsid w:val="00B60315"/>
    <w:rsid w:val="00B62A68"/>
    <w:rsid w:val="00B63884"/>
    <w:rsid w:val="00B65096"/>
    <w:rsid w:val="00B65910"/>
    <w:rsid w:val="00B67288"/>
    <w:rsid w:val="00B7040D"/>
    <w:rsid w:val="00B7136E"/>
    <w:rsid w:val="00B721AA"/>
    <w:rsid w:val="00B77449"/>
    <w:rsid w:val="00B85A2F"/>
    <w:rsid w:val="00B8665D"/>
    <w:rsid w:val="00B9235F"/>
    <w:rsid w:val="00B96CA0"/>
    <w:rsid w:val="00B9780F"/>
    <w:rsid w:val="00BA57DD"/>
    <w:rsid w:val="00BA689F"/>
    <w:rsid w:val="00BA6DC0"/>
    <w:rsid w:val="00BC3846"/>
    <w:rsid w:val="00BC595A"/>
    <w:rsid w:val="00BC6522"/>
    <w:rsid w:val="00BD3F57"/>
    <w:rsid w:val="00BD6361"/>
    <w:rsid w:val="00BD738D"/>
    <w:rsid w:val="00BD7BAA"/>
    <w:rsid w:val="00BD7D0C"/>
    <w:rsid w:val="00BE4585"/>
    <w:rsid w:val="00BE4857"/>
    <w:rsid w:val="00BF08CD"/>
    <w:rsid w:val="00BF5F53"/>
    <w:rsid w:val="00C01BC4"/>
    <w:rsid w:val="00C01C11"/>
    <w:rsid w:val="00C047EC"/>
    <w:rsid w:val="00C04BAE"/>
    <w:rsid w:val="00C12766"/>
    <w:rsid w:val="00C12912"/>
    <w:rsid w:val="00C1667F"/>
    <w:rsid w:val="00C17227"/>
    <w:rsid w:val="00C17670"/>
    <w:rsid w:val="00C17764"/>
    <w:rsid w:val="00C20896"/>
    <w:rsid w:val="00C21818"/>
    <w:rsid w:val="00C22FB5"/>
    <w:rsid w:val="00C23D4B"/>
    <w:rsid w:val="00C24C9D"/>
    <w:rsid w:val="00C25BC1"/>
    <w:rsid w:val="00C30638"/>
    <w:rsid w:val="00C31303"/>
    <w:rsid w:val="00C366CD"/>
    <w:rsid w:val="00C40589"/>
    <w:rsid w:val="00C40F7F"/>
    <w:rsid w:val="00C423AC"/>
    <w:rsid w:val="00C47A90"/>
    <w:rsid w:val="00C554B0"/>
    <w:rsid w:val="00C63BFA"/>
    <w:rsid w:val="00C63F74"/>
    <w:rsid w:val="00C66083"/>
    <w:rsid w:val="00C71803"/>
    <w:rsid w:val="00C72E74"/>
    <w:rsid w:val="00C77532"/>
    <w:rsid w:val="00C818C9"/>
    <w:rsid w:val="00C862CC"/>
    <w:rsid w:val="00C90B77"/>
    <w:rsid w:val="00C97586"/>
    <w:rsid w:val="00CA41E3"/>
    <w:rsid w:val="00CA5244"/>
    <w:rsid w:val="00CB4DAB"/>
    <w:rsid w:val="00CC276D"/>
    <w:rsid w:val="00CD0FDE"/>
    <w:rsid w:val="00CD6017"/>
    <w:rsid w:val="00CE1A5F"/>
    <w:rsid w:val="00CE389E"/>
    <w:rsid w:val="00CE5200"/>
    <w:rsid w:val="00CF1EF1"/>
    <w:rsid w:val="00CF2F44"/>
    <w:rsid w:val="00CF319B"/>
    <w:rsid w:val="00CF4377"/>
    <w:rsid w:val="00D01B82"/>
    <w:rsid w:val="00D02756"/>
    <w:rsid w:val="00D038F4"/>
    <w:rsid w:val="00D048DB"/>
    <w:rsid w:val="00D04A8D"/>
    <w:rsid w:val="00D11EFB"/>
    <w:rsid w:val="00D1693E"/>
    <w:rsid w:val="00D171FB"/>
    <w:rsid w:val="00D20620"/>
    <w:rsid w:val="00D23134"/>
    <w:rsid w:val="00D2761F"/>
    <w:rsid w:val="00D328EF"/>
    <w:rsid w:val="00D34549"/>
    <w:rsid w:val="00D35155"/>
    <w:rsid w:val="00D35692"/>
    <w:rsid w:val="00D36C09"/>
    <w:rsid w:val="00D370FD"/>
    <w:rsid w:val="00D374E8"/>
    <w:rsid w:val="00D40ABC"/>
    <w:rsid w:val="00D42B1A"/>
    <w:rsid w:val="00D54481"/>
    <w:rsid w:val="00D57652"/>
    <w:rsid w:val="00D57757"/>
    <w:rsid w:val="00D622DA"/>
    <w:rsid w:val="00D6310B"/>
    <w:rsid w:val="00D67001"/>
    <w:rsid w:val="00D70D0D"/>
    <w:rsid w:val="00D74F77"/>
    <w:rsid w:val="00D75F4F"/>
    <w:rsid w:val="00D81440"/>
    <w:rsid w:val="00D81934"/>
    <w:rsid w:val="00D821EF"/>
    <w:rsid w:val="00D82496"/>
    <w:rsid w:val="00D95A21"/>
    <w:rsid w:val="00D96D03"/>
    <w:rsid w:val="00D96DF6"/>
    <w:rsid w:val="00DA3636"/>
    <w:rsid w:val="00DA42B0"/>
    <w:rsid w:val="00DB45F6"/>
    <w:rsid w:val="00DB4615"/>
    <w:rsid w:val="00DB49F7"/>
    <w:rsid w:val="00DB5C7B"/>
    <w:rsid w:val="00DB5EBE"/>
    <w:rsid w:val="00DB6F05"/>
    <w:rsid w:val="00DC0816"/>
    <w:rsid w:val="00DC0D12"/>
    <w:rsid w:val="00DC2E5D"/>
    <w:rsid w:val="00DC4D87"/>
    <w:rsid w:val="00DC5FBC"/>
    <w:rsid w:val="00DD094F"/>
    <w:rsid w:val="00DD0FCB"/>
    <w:rsid w:val="00DD49F8"/>
    <w:rsid w:val="00DD56AC"/>
    <w:rsid w:val="00DE0F1A"/>
    <w:rsid w:val="00DE56F2"/>
    <w:rsid w:val="00DE5E75"/>
    <w:rsid w:val="00DE7FFB"/>
    <w:rsid w:val="00DF0FF6"/>
    <w:rsid w:val="00DF10CB"/>
    <w:rsid w:val="00DF30A1"/>
    <w:rsid w:val="00DF7FC7"/>
    <w:rsid w:val="00E001A1"/>
    <w:rsid w:val="00E01696"/>
    <w:rsid w:val="00E017AD"/>
    <w:rsid w:val="00E01C55"/>
    <w:rsid w:val="00E0310B"/>
    <w:rsid w:val="00E037E2"/>
    <w:rsid w:val="00E04E63"/>
    <w:rsid w:val="00E0626B"/>
    <w:rsid w:val="00E06DBF"/>
    <w:rsid w:val="00E12788"/>
    <w:rsid w:val="00E13AF8"/>
    <w:rsid w:val="00E21997"/>
    <w:rsid w:val="00E23E39"/>
    <w:rsid w:val="00E240E5"/>
    <w:rsid w:val="00E248CA"/>
    <w:rsid w:val="00E2625E"/>
    <w:rsid w:val="00E30BED"/>
    <w:rsid w:val="00E31F8E"/>
    <w:rsid w:val="00E365BF"/>
    <w:rsid w:val="00E40434"/>
    <w:rsid w:val="00E408C7"/>
    <w:rsid w:val="00E40B0E"/>
    <w:rsid w:val="00E43545"/>
    <w:rsid w:val="00E46660"/>
    <w:rsid w:val="00E472FC"/>
    <w:rsid w:val="00E5034A"/>
    <w:rsid w:val="00E510CD"/>
    <w:rsid w:val="00E5154D"/>
    <w:rsid w:val="00E5331A"/>
    <w:rsid w:val="00E570B2"/>
    <w:rsid w:val="00E62D8D"/>
    <w:rsid w:val="00E63F82"/>
    <w:rsid w:val="00E67CC8"/>
    <w:rsid w:val="00E73FF5"/>
    <w:rsid w:val="00E75458"/>
    <w:rsid w:val="00E77DEF"/>
    <w:rsid w:val="00E80176"/>
    <w:rsid w:val="00E84B00"/>
    <w:rsid w:val="00E867EF"/>
    <w:rsid w:val="00E86A57"/>
    <w:rsid w:val="00E902EB"/>
    <w:rsid w:val="00E92016"/>
    <w:rsid w:val="00E94C2B"/>
    <w:rsid w:val="00E94E6C"/>
    <w:rsid w:val="00E95A08"/>
    <w:rsid w:val="00E95B4E"/>
    <w:rsid w:val="00E969D4"/>
    <w:rsid w:val="00EA0431"/>
    <w:rsid w:val="00EA0F4F"/>
    <w:rsid w:val="00EA3F1A"/>
    <w:rsid w:val="00EA53BF"/>
    <w:rsid w:val="00EA6FDC"/>
    <w:rsid w:val="00EA70D5"/>
    <w:rsid w:val="00EB3C9D"/>
    <w:rsid w:val="00EB6FDF"/>
    <w:rsid w:val="00EB7A20"/>
    <w:rsid w:val="00EC0407"/>
    <w:rsid w:val="00EC0C6E"/>
    <w:rsid w:val="00ED0BDC"/>
    <w:rsid w:val="00ED0FF4"/>
    <w:rsid w:val="00ED1259"/>
    <w:rsid w:val="00ED5F7D"/>
    <w:rsid w:val="00ED6907"/>
    <w:rsid w:val="00EE3BD2"/>
    <w:rsid w:val="00EE6473"/>
    <w:rsid w:val="00EE696E"/>
    <w:rsid w:val="00EE6EFF"/>
    <w:rsid w:val="00EF1E69"/>
    <w:rsid w:val="00EF4B14"/>
    <w:rsid w:val="00EF75F9"/>
    <w:rsid w:val="00EF7E47"/>
    <w:rsid w:val="00F00502"/>
    <w:rsid w:val="00F00E0D"/>
    <w:rsid w:val="00F01B6F"/>
    <w:rsid w:val="00F02359"/>
    <w:rsid w:val="00F038FD"/>
    <w:rsid w:val="00F0661C"/>
    <w:rsid w:val="00F070BC"/>
    <w:rsid w:val="00F1133E"/>
    <w:rsid w:val="00F13121"/>
    <w:rsid w:val="00F14C9C"/>
    <w:rsid w:val="00F21E3F"/>
    <w:rsid w:val="00F222F7"/>
    <w:rsid w:val="00F22D4E"/>
    <w:rsid w:val="00F252F4"/>
    <w:rsid w:val="00F2613A"/>
    <w:rsid w:val="00F26706"/>
    <w:rsid w:val="00F31452"/>
    <w:rsid w:val="00F34D16"/>
    <w:rsid w:val="00F368E4"/>
    <w:rsid w:val="00F37D1B"/>
    <w:rsid w:val="00F37DBB"/>
    <w:rsid w:val="00F401DB"/>
    <w:rsid w:val="00F445CA"/>
    <w:rsid w:val="00F4529C"/>
    <w:rsid w:val="00F45787"/>
    <w:rsid w:val="00F45E31"/>
    <w:rsid w:val="00F50F8C"/>
    <w:rsid w:val="00F51745"/>
    <w:rsid w:val="00F518C5"/>
    <w:rsid w:val="00F560D0"/>
    <w:rsid w:val="00F5695B"/>
    <w:rsid w:val="00F577BD"/>
    <w:rsid w:val="00F61624"/>
    <w:rsid w:val="00F61EEF"/>
    <w:rsid w:val="00F64DBE"/>
    <w:rsid w:val="00F6538E"/>
    <w:rsid w:val="00F66D6E"/>
    <w:rsid w:val="00F703F1"/>
    <w:rsid w:val="00F70520"/>
    <w:rsid w:val="00F707C5"/>
    <w:rsid w:val="00F7188F"/>
    <w:rsid w:val="00F7217C"/>
    <w:rsid w:val="00F737F1"/>
    <w:rsid w:val="00F81A8E"/>
    <w:rsid w:val="00F82BA0"/>
    <w:rsid w:val="00F8446B"/>
    <w:rsid w:val="00F87402"/>
    <w:rsid w:val="00F948EE"/>
    <w:rsid w:val="00F95498"/>
    <w:rsid w:val="00FA2341"/>
    <w:rsid w:val="00FA2EBA"/>
    <w:rsid w:val="00FA7492"/>
    <w:rsid w:val="00FA77FE"/>
    <w:rsid w:val="00FB03E5"/>
    <w:rsid w:val="00FC0057"/>
    <w:rsid w:val="00FC0D9D"/>
    <w:rsid w:val="00FD4143"/>
    <w:rsid w:val="00FD70AB"/>
    <w:rsid w:val="00FE2091"/>
    <w:rsid w:val="00FE37BF"/>
    <w:rsid w:val="00FE3E83"/>
    <w:rsid w:val="00FF178B"/>
    <w:rsid w:val="00FF1902"/>
    <w:rsid w:val="00FF3E75"/>
    <w:rsid w:val="00FF5C07"/>
    <w:rsid w:val="00FF5F31"/>
    <w:rsid w:val="00FF7EF5"/>
  </w:rsids>
  <m:mathPr>
    <m:mathFont m:val="Cambria Math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475B6B8-ED4E-4C5B-B8D0-140FE27E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3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473"/>
    <w:pPr>
      <w:widowControl/>
      <w:ind w:left="480" w:leftChars="200"/>
    </w:pPr>
    <w:rPr>
      <w:rFonts w:ascii="新細明體" w:eastAsia="新細明體" w:hAnsi="新細明體" w:cs="新細明體"/>
      <w:kern w:val="0"/>
      <w:szCs w:val="24"/>
    </w:rPr>
  </w:style>
  <w:style w:type="paragraph" w:styleId="Header">
    <w:name w:val="header"/>
    <w:basedOn w:val="Normal"/>
    <w:link w:val="a"/>
    <w:uiPriority w:val="99"/>
    <w:unhideWhenUsed/>
    <w:rsid w:val="00EE64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">
    <w:name w:val="頁首 字元"/>
    <w:basedOn w:val="DefaultParagraphFont"/>
    <w:link w:val="Header"/>
    <w:uiPriority w:val="99"/>
    <w:rsid w:val="00EE6473"/>
    <w:rPr>
      <w:sz w:val="20"/>
      <w:szCs w:val="20"/>
    </w:rPr>
  </w:style>
  <w:style w:type="paragraph" w:styleId="Footer">
    <w:name w:val="footer"/>
    <w:basedOn w:val="Normal"/>
    <w:link w:val="a0"/>
    <w:uiPriority w:val="99"/>
    <w:unhideWhenUsed/>
    <w:rsid w:val="00EE64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0">
    <w:name w:val="頁尾 字元"/>
    <w:basedOn w:val="DefaultParagraphFont"/>
    <w:link w:val="Footer"/>
    <w:uiPriority w:val="99"/>
    <w:rsid w:val="00EE6473"/>
    <w:rPr>
      <w:sz w:val="20"/>
      <w:szCs w:val="20"/>
    </w:rPr>
  </w:style>
  <w:style w:type="character" w:styleId="Hyperlink">
    <w:name w:val="Hyperlink"/>
    <w:basedOn w:val="DefaultParagraphFont"/>
    <w:uiPriority w:val="99"/>
    <w:rsid w:val="002A4C87"/>
    <w:rPr>
      <w:color w:val="0000FF"/>
      <w:u w:val="single"/>
    </w:rPr>
  </w:style>
  <w:style w:type="paragraph" w:styleId="CommentText">
    <w:name w:val="annotation text"/>
    <w:basedOn w:val="Normal"/>
    <w:link w:val="a1"/>
    <w:uiPriority w:val="39"/>
    <w:rsid w:val="002A4C87"/>
    <w:rPr>
      <w:rFonts w:ascii="Times New Roman" w:eastAsia="新細明體" w:hAnsi="Times New Roman" w:cs="Times New Roman"/>
      <w:kern w:val="0"/>
      <w:szCs w:val="24"/>
    </w:rPr>
  </w:style>
  <w:style w:type="character" w:customStyle="1" w:styleId="a1">
    <w:name w:val="註解文字 字元"/>
    <w:basedOn w:val="DefaultParagraphFont"/>
    <w:link w:val="CommentText"/>
    <w:uiPriority w:val="39"/>
    <w:rsid w:val="002A4C87"/>
    <w:rPr>
      <w:rFonts w:ascii="Times New Roman" w:eastAsia="新細明體" w:hAnsi="Times New Roman" w:cs="Times New Roman"/>
      <w:kern w:val="0"/>
      <w:szCs w:val="24"/>
    </w:rPr>
  </w:style>
  <w:style w:type="character" w:styleId="CommentReference">
    <w:name w:val="annotation reference"/>
    <w:basedOn w:val="DefaultParagraphFont"/>
    <w:uiPriority w:val="99"/>
    <w:rsid w:val="002A4C87"/>
    <w:rPr>
      <w:sz w:val="18"/>
      <w:szCs w:val="18"/>
    </w:rPr>
  </w:style>
  <w:style w:type="paragraph" w:styleId="BalloonText">
    <w:name w:val="Balloon Text"/>
    <w:basedOn w:val="Normal"/>
    <w:link w:val="a2"/>
    <w:uiPriority w:val="99"/>
    <w:semiHidden/>
    <w:unhideWhenUsed/>
    <w:rsid w:val="002A4C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2">
    <w:name w:val="註解方塊文字 字元"/>
    <w:basedOn w:val="DefaultParagraphFont"/>
    <w:link w:val="BalloonText"/>
    <w:uiPriority w:val="99"/>
    <w:semiHidden/>
    <w:rsid w:val="002A4C87"/>
    <w:rPr>
      <w:rFonts w:asciiTheme="majorHAnsi" w:eastAsiaTheme="majorEastAsia" w:hAnsiTheme="majorHAnsi" w:cstheme="majorBidi"/>
      <w:sz w:val="18"/>
      <w:szCs w:val="18"/>
    </w:rPr>
  </w:style>
  <w:style w:type="paragraph" w:styleId="FootnoteText">
    <w:name w:val="footnote text"/>
    <w:basedOn w:val="Normal"/>
    <w:link w:val="a3"/>
    <w:uiPriority w:val="99"/>
    <w:semiHidden/>
    <w:unhideWhenUsed/>
    <w:rsid w:val="00587693"/>
    <w:pPr>
      <w:snapToGrid w:val="0"/>
    </w:pPr>
    <w:rPr>
      <w:sz w:val="20"/>
      <w:szCs w:val="20"/>
    </w:rPr>
  </w:style>
  <w:style w:type="character" w:customStyle="1" w:styleId="a3">
    <w:name w:val="註腳文字 字元"/>
    <w:basedOn w:val="DefaultParagraphFont"/>
    <w:link w:val="FootnoteText"/>
    <w:uiPriority w:val="99"/>
    <w:semiHidden/>
    <w:rsid w:val="005876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7693"/>
    <w:rPr>
      <w:vertAlign w:val="superscript"/>
    </w:rPr>
  </w:style>
  <w:style w:type="paragraph" w:styleId="CommentSubject">
    <w:name w:val="annotation subject"/>
    <w:basedOn w:val="CommentText"/>
    <w:next w:val="CommentText"/>
    <w:link w:val="a4"/>
    <w:uiPriority w:val="99"/>
    <w:semiHidden/>
    <w:unhideWhenUsed/>
    <w:rsid w:val="00FE3E83"/>
    <w:rPr>
      <w:rFonts w:asciiTheme="minorHAnsi" w:eastAsiaTheme="minorEastAsia" w:hAnsiTheme="minorHAnsi" w:cstheme="minorBidi"/>
      <w:b/>
      <w:bCs/>
      <w:kern w:val="2"/>
      <w:szCs w:val="22"/>
    </w:rPr>
  </w:style>
  <w:style w:type="character" w:customStyle="1" w:styleId="a4">
    <w:name w:val="註解主旨 字元"/>
    <w:basedOn w:val="a1"/>
    <w:link w:val="CommentSubject"/>
    <w:uiPriority w:val="99"/>
    <w:semiHidden/>
    <w:rsid w:val="00FE3E83"/>
    <w:rPr>
      <w:rFonts w:ascii="Times New Roman" w:eastAsia="新細明體" w:hAnsi="Times New Roman" w:cs="Times New Roman"/>
      <w:b/>
      <w:bCs/>
      <w:kern w:val="0"/>
      <w:szCs w:val="24"/>
    </w:rPr>
  </w:style>
  <w:style w:type="paragraph" w:customStyle="1" w:styleId="H1">
    <w:name w:val="H1"/>
    <w:autoRedefine/>
    <w:rsid w:val="00617F6E"/>
    <w:pPr>
      <w:snapToGrid w:val="0"/>
      <w:spacing w:before="180" w:beforeLines="50" w:after="180" w:afterLines="50"/>
    </w:pPr>
    <w:rPr>
      <w:rFonts w:ascii="Times New Roman" w:eastAsia="新細明體" w:hAnsi="Times New Roman" w:cs="Times New Roman"/>
      <w:kern w:val="0"/>
      <w:sz w:val="28"/>
      <w:szCs w:val="20"/>
    </w:rPr>
  </w:style>
  <w:style w:type="paragraph" w:styleId="BodyText">
    <w:name w:val="Body Text"/>
    <w:basedOn w:val="Normal"/>
    <w:link w:val="a5"/>
    <w:uiPriority w:val="1"/>
    <w:qFormat/>
    <w:rsid w:val="00BA57DD"/>
    <w:pPr>
      <w:autoSpaceDE w:val="0"/>
      <w:autoSpaceDN w:val="0"/>
    </w:pPr>
    <w:rPr>
      <w:rFonts w:ascii="Times New Roman" w:eastAsia="Times New Roman" w:hAnsi="Times New Roman" w:cs="Times New Roman"/>
      <w:kern w:val="0"/>
      <w:szCs w:val="24"/>
      <w:lang w:eastAsia="en-US"/>
    </w:rPr>
  </w:style>
  <w:style w:type="character" w:customStyle="1" w:styleId="a5">
    <w:name w:val="本文 字元"/>
    <w:basedOn w:val="DefaultParagraphFont"/>
    <w:link w:val="BodyText"/>
    <w:uiPriority w:val="1"/>
    <w:rsid w:val="00BA57DD"/>
    <w:rPr>
      <w:rFonts w:ascii="Times New Roman" w:eastAsia="Times New Roman" w:hAnsi="Times New Roman" w:cs="Times New Roman"/>
      <w:kern w:val="0"/>
      <w:szCs w:val="24"/>
      <w:lang w:eastAsia="en-US"/>
    </w:rPr>
  </w:style>
  <w:style w:type="paragraph" w:customStyle="1" w:styleId="00">
    <w:name w:val="00"/>
    <w:basedOn w:val="Normal"/>
    <w:qFormat/>
    <w:rsid w:val="00121754"/>
    <w:pPr>
      <w:spacing w:beforeLines="100" w:afterLines="50"/>
      <w:ind w:left="453" w:leftChars="177"/>
      <w:contextualSpacing/>
    </w:pPr>
    <w:rPr>
      <w:rFonts w:ascii="Times New Roman" w:eastAsia="新細明體" w:hAnsi="Times New Roman" w:cs="Times New Roman"/>
      <w:b/>
      <w:kern w:val="0"/>
      <w:szCs w:val="24"/>
    </w:rPr>
  </w:style>
  <w:style w:type="paragraph" w:customStyle="1" w:styleId="Default">
    <w:name w:val="Default"/>
    <w:rsid w:val="00CC276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Revision">
    <w:name w:val="Revision"/>
    <w:hidden/>
    <w:uiPriority w:val="99"/>
    <w:semiHidden/>
    <w:rsid w:val="00980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60C8F-817E-4326-B029-23F250C57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1358</Words>
  <Characters>7745</Characters>
  <Application>Microsoft Office Word</Application>
  <DocSecurity>8</DocSecurity>
  <Lines>64</Lines>
  <Paragraphs>18</Paragraphs>
  <ScaleCrop>false</ScaleCrop>
  <Company>III</Company>
  <LinksUpToDate>false</LinksUpToDate>
  <CharactersWithSpaces>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contadmin</cp:lastModifiedBy>
  <cp:revision>5</cp:revision>
  <cp:lastPrinted>2021-08-23T04:42:00Z</cp:lastPrinted>
  <dcterms:created xsi:type="dcterms:W3CDTF">2022-10-03T05:46:00Z</dcterms:created>
  <dcterms:modified xsi:type="dcterms:W3CDTF">2022-10-04T00:23:00Z</dcterms:modified>
</cp:coreProperties>
</file>